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7F65F" w14:textId="0C6E85EC" w:rsidR="00536B3B" w:rsidRDefault="000D1D30" w:rsidP="00536B3B">
      <w:pPr>
        <w:pStyle w:val="Title"/>
      </w:pPr>
      <w:r>
        <w:t>Sygnały i obrazy cyfrowe</w:t>
      </w:r>
    </w:p>
    <w:p w14:paraId="2CED06F2" w14:textId="2A6E4ABF" w:rsidR="004948A6" w:rsidRDefault="000D1D30" w:rsidP="004948A6">
      <w:pPr>
        <w:pStyle w:val="Subtitle"/>
      </w:pPr>
      <w:r>
        <w:t>sprawozdanie</w:t>
      </w:r>
    </w:p>
    <w:tbl>
      <w:tblPr>
        <w:tblStyle w:val="Zwykatabel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83A19" w14:paraId="2FCB4645" w14:textId="77777777" w:rsidTr="00983A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8" w:type="dxa"/>
          </w:tcPr>
          <w:p w14:paraId="1F8171EA" w14:textId="77777777" w:rsidR="00983A19" w:rsidRDefault="00983A19" w:rsidP="004948A6">
            <w:pPr>
              <w:pStyle w:val="Normal-First"/>
              <w:spacing w:before="240" w:line="480" w:lineRule="auto"/>
            </w:pPr>
          </w:p>
        </w:tc>
        <w:tc>
          <w:tcPr>
            <w:tcW w:w="4508" w:type="dxa"/>
          </w:tcPr>
          <w:p w14:paraId="43FBD947" w14:textId="77777777" w:rsidR="00983A19" w:rsidRDefault="00983A19" w:rsidP="004948A6">
            <w:pPr>
              <w:pStyle w:val="Normal-First"/>
              <w:spacing w:before="240" w:line="48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948A6" w14:paraId="033F9AD6" w14:textId="77777777" w:rsidTr="00983A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D6751B0" w14:textId="78BE7932" w:rsidR="004948A6" w:rsidRDefault="004948A6" w:rsidP="004948A6">
            <w:pPr>
              <w:pStyle w:val="Normal-First"/>
              <w:spacing w:before="240" w:line="480" w:lineRule="auto"/>
            </w:pPr>
            <w:r>
              <w:t>Kierunek</w:t>
            </w:r>
          </w:p>
        </w:tc>
        <w:tc>
          <w:tcPr>
            <w:tcW w:w="4508" w:type="dxa"/>
          </w:tcPr>
          <w:p w14:paraId="4FB58F19" w14:textId="0DB90504" w:rsidR="004948A6" w:rsidRDefault="004948A6" w:rsidP="004948A6">
            <w:pPr>
              <w:pStyle w:val="Normal-First"/>
              <w:spacing w:before="240"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Informatyczne Systemy Automatyki</w:t>
            </w:r>
          </w:p>
        </w:tc>
      </w:tr>
      <w:tr w:rsidR="004948A6" w14:paraId="7F91C68F" w14:textId="77777777" w:rsidTr="00983A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A23B4AC" w14:textId="4C2D5CDF" w:rsidR="004948A6" w:rsidRDefault="00946695" w:rsidP="004948A6">
            <w:pPr>
              <w:pStyle w:val="Normal-First"/>
              <w:spacing w:before="240" w:line="480" w:lineRule="auto"/>
            </w:pPr>
            <w:r>
              <w:t>Termin zajęć</w:t>
            </w:r>
          </w:p>
        </w:tc>
        <w:tc>
          <w:tcPr>
            <w:tcW w:w="4508" w:type="dxa"/>
          </w:tcPr>
          <w:p w14:paraId="06D6F56B" w14:textId="56E09F33" w:rsidR="004948A6" w:rsidRDefault="000D1D30" w:rsidP="004948A6">
            <w:pPr>
              <w:pStyle w:val="Normal-First"/>
              <w:spacing w:before="240"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Wtorek</w:t>
            </w:r>
            <w:r w:rsidR="00946695">
              <w:t xml:space="preserve">, </w:t>
            </w:r>
            <w:r>
              <w:t>9</w:t>
            </w:r>
            <w:r w:rsidR="00946695">
              <w:t>:15 – 1</w:t>
            </w:r>
            <w:r>
              <w:t>1</w:t>
            </w:r>
            <w:r w:rsidR="00946695">
              <w:t>:00</w:t>
            </w:r>
          </w:p>
        </w:tc>
      </w:tr>
      <w:tr w:rsidR="004948A6" w14:paraId="01FBDF27" w14:textId="77777777" w:rsidTr="00983A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67B611A" w14:textId="453D3CAB" w:rsidR="004948A6" w:rsidRDefault="00946695" w:rsidP="004948A6">
            <w:pPr>
              <w:pStyle w:val="Normal-First"/>
              <w:spacing w:before="240" w:line="480" w:lineRule="auto"/>
            </w:pPr>
            <w:r>
              <w:t>Prowadzący</w:t>
            </w:r>
          </w:p>
        </w:tc>
        <w:tc>
          <w:tcPr>
            <w:tcW w:w="4508" w:type="dxa"/>
          </w:tcPr>
          <w:p w14:paraId="1648CD62" w14:textId="33464869" w:rsidR="004948A6" w:rsidRDefault="00946695" w:rsidP="004948A6">
            <w:pPr>
              <w:pStyle w:val="Normal-First"/>
              <w:spacing w:before="240"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Dr inż. </w:t>
            </w:r>
            <w:r w:rsidR="000D1D30">
              <w:t xml:space="preserve">Konrad </w:t>
            </w:r>
            <w:proofErr w:type="spellStart"/>
            <w:r w:rsidR="000D1D30">
              <w:t>Kluwak</w:t>
            </w:r>
            <w:proofErr w:type="spellEnd"/>
          </w:p>
        </w:tc>
      </w:tr>
      <w:tr w:rsidR="004948A6" w14:paraId="71799AA6" w14:textId="77777777" w:rsidTr="00983A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433FD74" w14:textId="69875FA3" w:rsidR="004948A6" w:rsidRDefault="00946695" w:rsidP="004948A6">
            <w:pPr>
              <w:pStyle w:val="Normal-First"/>
              <w:spacing w:before="240" w:line="480" w:lineRule="auto"/>
            </w:pPr>
            <w:r>
              <w:t>Termin oddania sprawozdania</w:t>
            </w:r>
          </w:p>
        </w:tc>
        <w:tc>
          <w:tcPr>
            <w:tcW w:w="4508" w:type="dxa"/>
          </w:tcPr>
          <w:p w14:paraId="298F1732" w14:textId="1B300305" w:rsidR="004948A6" w:rsidRDefault="000D1D30" w:rsidP="004948A6">
            <w:pPr>
              <w:pStyle w:val="Normal-First"/>
              <w:spacing w:before="240"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946695">
              <w:t>.0</w:t>
            </w:r>
            <w:r>
              <w:t>1</w:t>
            </w:r>
            <w:r w:rsidR="00946695">
              <w:t>.202</w:t>
            </w:r>
            <w:r>
              <w:t>3</w:t>
            </w:r>
            <w:r w:rsidR="00946695">
              <w:t xml:space="preserve"> r.</w:t>
            </w:r>
          </w:p>
        </w:tc>
      </w:tr>
      <w:tr w:rsidR="00946695" w14:paraId="5BED18F5" w14:textId="77777777" w:rsidTr="00983A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517EE24" w14:textId="778AB17B" w:rsidR="00946695" w:rsidRDefault="00946695" w:rsidP="004948A6">
            <w:pPr>
              <w:pStyle w:val="Normal-First"/>
              <w:spacing w:before="240" w:line="480" w:lineRule="auto"/>
            </w:pPr>
            <w:r>
              <w:t>Autor</w:t>
            </w:r>
          </w:p>
        </w:tc>
        <w:tc>
          <w:tcPr>
            <w:tcW w:w="4508" w:type="dxa"/>
          </w:tcPr>
          <w:p w14:paraId="021788F0" w14:textId="0E6BA0F2" w:rsidR="00946695" w:rsidRDefault="00946695" w:rsidP="004948A6">
            <w:pPr>
              <w:pStyle w:val="Normal-First"/>
              <w:spacing w:before="240"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Maciej Krawczyk</w:t>
            </w:r>
          </w:p>
        </w:tc>
      </w:tr>
    </w:tbl>
    <w:p w14:paraId="6515979B" w14:textId="584FDE69" w:rsidR="00946695" w:rsidRDefault="00946695" w:rsidP="004948A6">
      <w:pPr>
        <w:pStyle w:val="Normal-First"/>
      </w:pPr>
    </w:p>
    <w:p w14:paraId="0B14364B" w14:textId="77777777" w:rsidR="00946695" w:rsidRDefault="00946695">
      <w:pPr>
        <w:rPr>
          <w:rFonts w:ascii="Century" w:hAnsi="Century"/>
        </w:rPr>
      </w:pPr>
      <w:r>
        <w:br w:type="page"/>
      </w:r>
    </w:p>
    <w:p w14:paraId="21738E0D" w14:textId="77777777" w:rsidR="00946695" w:rsidRDefault="00946695" w:rsidP="004948A6">
      <w:pPr>
        <w:pStyle w:val="Normal-First"/>
        <w:sectPr w:rsidR="00946695" w:rsidSect="000B3098">
          <w:headerReference w:type="default" r:id="rId9"/>
          <w:footerReference w:type="default" r:id="rId10"/>
          <w:pgSz w:w="11906" w:h="16838" w:code="9"/>
          <w:pgMar w:top="1440" w:right="1440" w:bottom="1440" w:left="1440" w:header="709" w:footer="709" w:gutter="0"/>
          <w:cols w:space="708"/>
          <w:vAlign w:val="center"/>
          <w:titlePg/>
          <w:docGrid w:linePitch="360"/>
        </w:sectPr>
      </w:pPr>
    </w:p>
    <w:p w14:paraId="50599E9C" w14:textId="3AB3143B" w:rsidR="00054EF4" w:rsidRDefault="00936422">
      <w:pPr>
        <w:pStyle w:val="Spistreci1"/>
        <w:tabs>
          <w:tab w:val="left" w:pos="440"/>
          <w:tab w:val="right" w:leader="dot" w:pos="9016"/>
        </w:tabs>
        <w:rPr>
          <w:rFonts w:eastAsiaTheme="minorEastAsia"/>
          <w:noProof/>
          <w:lang w:eastAsia="pl-PL"/>
        </w:rPr>
      </w:pPr>
      <w:r>
        <w:lastRenderedPageBreak/>
        <w:fldChar w:fldCharType="begin"/>
      </w:r>
      <w:r>
        <w:instrText xml:space="preserve"> TOC \o "1-3" \h \z \t "_Section-header;1;_Subsection-title;2" </w:instrText>
      </w:r>
      <w:r>
        <w:fldChar w:fldCharType="separate"/>
      </w:r>
      <w:hyperlink w:anchor="_Toc124200350" w:history="1">
        <w:r w:rsidR="00054EF4" w:rsidRPr="00BC1148">
          <w:rPr>
            <w:rStyle w:val="Hipercze"/>
            <w:noProof/>
          </w:rPr>
          <w:t>1.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Cel ćwiczenia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_Toc124200350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1926A768" w14:textId="10C4EE3C" w:rsidR="00054EF4" w:rsidRDefault="00000000">
      <w:pPr>
        <w:pStyle w:val="Spistreci1"/>
        <w:tabs>
          <w:tab w:val="left" w:pos="44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1" w:history="1">
        <w:r w:rsidR="00054EF4" w:rsidRPr="00BC1148">
          <w:rPr>
            <w:rStyle w:val="Hipercze"/>
            <w:noProof/>
          </w:rPr>
          <w:t>2.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Opis ćwiczenia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_Toc124200351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7AF1075C" w14:textId="6F21C53D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2" w:history="1">
        <w:r w:rsidR="00054EF4" w:rsidRPr="00BC1148">
          <w:rPr>
            <w:rStyle w:val="Hipercze"/>
            <w:noProof/>
          </w:rPr>
          <w:t>2.1.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Realizacja ćwiczenia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_Toc124200352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0BB458AD" w14:textId="4A107422" w:rsidR="00054EF4" w:rsidRDefault="00000000">
      <w:pPr>
        <w:pStyle w:val="Spistreci1"/>
        <w:tabs>
          <w:tab w:val="left" w:pos="44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3" w:history="1">
        <w:r w:rsidR="00054EF4" w:rsidRPr="00BC1148">
          <w:rPr>
            <w:rStyle w:val="Hipercze"/>
            <w:noProof/>
          </w:rPr>
          <w:t>3.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Wstęp teoretyczny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_Toc124200353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20BA88E4" w14:textId="280F7B59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4" w:history="1">
        <w:r w:rsidR="00054EF4" w:rsidRPr="00BC1148">
          <w:rPr>
            <w:rStyle w:val="Hipercze"/>
            <w:noProof/>
          </w:rPr>
          <w:t>3.1.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Aliasing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_Toc124200354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3</w:t>
        </w:r>
        <w:r w:rsidR="00054EF4">
          <w:rPr>
            <w:noProof/>
            <w:webHidden/>
          </w:rPr>
          <w:fldChar w:fldCharType="end"/>
        </w:r>
      </w:hyperlink>
    </w:p>
    <w:p w14:paraId="2F225477" w14:textId="71B8E7B1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5" w:history="1">
        <w:r w:rsidR="00054EF4" w:rsidRPr="00BC1148">
          <w:rPr>
            <w:rStyle w:val="Hipercze"/>
            <w:noProof/>
          </w:rPr>
          <w:t>3.2.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Demozaikowanie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_Toc124200355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4</w:t>
        </w:r>
        <w:r w:rsidR="00054EF4">
          <w:rPr>
            <w:noProof/>
            <w:webHidden/>
          </w:rPr>
          <w:fldChar w:fldCharType="end"/>
        </w:r>
      </w:hyperlink>
    </w:p>
    <w:p w14:paraId="530F3790" w14:textId="3D81DF48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6" w:history="1">
        <w:r w:rsidR="00054EF4" w:rsidRPr="00BC1148">
          <w:rPr>
            <w:rStyle w:val="Hipercze"/>
            <w:noProof/>
          </w:rPr>
          <w:t>3.3.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Skalowanie i obracanie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_Toc124200356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6</w:t>
        </w:r>
        <w:r w:rsidR="00054EF4">
          <w:rPr>
            <w:noProof/>
            <w:webHidden/>
          </w:rPr>
          <w:fldChar w:fldCharType="end"/>
        </w:r>
      </w:hyperlink>
    </w:p>
    <w:p w14:paraId="09D38374" w14:textId="11495919" w:rsidR="00054EF4" w:rsidRDefault="00000000">
      <w:pPr>
        <w:pStyle w:val="Spistreci1"/>
        <w:tabs>
          <w:tab w:val="left" w:pos="44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7" w:history="1">
        <w:r w:rsidR="00054EF4" w:rsidRPr="00BC1148">
          <w:rPr>
            <w:rStyle w:val="Hipercze"/>
            <w:noProof/>
          </w:rPr>
          <w:t>4.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Wyniki algorytmów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_Toc124200357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7</w:t>
        </w:r>
        <w:r w:rsidR="00054EF4">
          <w:rPr>
            <w:noProof/>
            <w:webHidden/>
          </w:rPr>
          <w:fldChar w:fldCharType="end"/>
        </w:r>
      </w:hyperlink>
    </w:p>
    <w:p w14:paraId="1266C173" w14:textId="3391011E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8" w:history="1">
        <w:r w:rsidR="00054EF4" w:rsidRPr="00BC1148">
          <w:rPr>
            <w:rStyle w:val="Hipercze"/>
            <w:noProof/>
          </w:rPr>
          <w:t>4.1.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Aliasing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_Toc124200358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7</w:t>
        </w:r>
        <w:r w:rsidR="00054EF4">
          <w:rPr>
            <w:noProof/>
            <w:webHidden/>
          </w:rPr>
          <w:fldChar w:fldCharType="end"/>
        </w:r>
      </w:hyperlink>
    </w:p>
    <w:p w14:paraId="0B18171F" w14:textId="0E6D4BFB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59" w:history="1">
        <w:r w:rsidR="00054EF4" w:rsidRPr="00BC1148">
          <w:rPr>
            <w:rStyle w:val="Hipercze"/>
            <w:noProof/>
          </w:rPr>
          <w:t>4.2.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Demozaikowanie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_Toc124200359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8</w:t>
        </w:r>
        <w:r w:rsidR="00054EF4">
          <w:rPr>
            <w:noProof/>
            <w:webHidden/>
          </w:rPr>
          <w:fldChar w:fldCharType="end"/>
        </w:r>
      </w:hyperlink>
    </w:p>
    <w:p w14:paraId="363BB889" w14:textId="6BBDF01F" w:rsidR="00054EF4" w:rsidRDefault="00000000">
      <w:pPr>
        <w:pStyle w:val="Spistreci2"/>
        <w:tabs>
          <w:tab w:val="left" w:pos="880"/>
          <w:tab w:val="right" w:leader="dot" w:pos="9016"/>
        </w:tabs>
        <w:rPr>
          <w:rFonts w:eastAsiaTheme="minorEastAsia"/>
          <w:noProof/>
          <w:lang w:eastAsia="pl-PL"/>
        </w:rPr>
      </w:pPr>
      <w:hyperlink w:anchor="_Toc124200360" w:history="1">
        <w:r w:rsidR="00054EF4" w:rsidRPr="00BC1148">
          <w:rPr>
            <w:rStyle w:val="Hipercze"/>
            <w:noProof/>
          </w:rPr>
          <w:t>4.3.</w:t>
        </w:r>
        <w:r w:rsidR="00054EF4">
          <w:rPr>
            <w:rFonts w:eastAsiaTheme="minorEastAsia"/>
            <w:noProof/>
            <w:lang w:eastAsia="pl-PL"/>
          </w:rPr>
          <w:tab/>
        </w:r>
        <w:r w:rsidR="00054EF4" w:rsidRPr="00BC1148">
          <w:rPr>
            <w:rStyle w:val="Hipercze"/>
            <w:noProof/>
          </w:rPr>
          <w:t>Skalowanie i obrażanie</w:t>
        </w:r>
        <w:r w:rsidR="00054EF4">
          <w:rPr>
            <w:noProof/>
            <w:webHidden/>
          </w:rPr>
          <w:tab/>
        </w:r>
        <w:r w:rsidR="00054EF4">
          <w:rPr>
            <w:noProof/>
            <w:webHidden/>
          </w:rPr>
          <w:fldChar w:fldCharType="begin"/>
        </w:r>
        <w:r w:rsidR="00054EF4">
          <w:rPr>
            <w:noProof/>
            <w:webHidden/>
          </w:rPr>
          <w:instrText xml:space="preserve"> PAGEREF _Toc124200360 \h </w:instrText>
        </w:r>
        <w:r w:rsidR="00054EF4">
          <w:rPr>
            <w:noProof/>
            <w:webHidden/>
          </w:rPr>
        </w:r>
        <w:r w:rsidR="00054EF4">
          <w:rPr>
            <w:noProof/>
            <w:webHidden/>
          </w:rPr>
          <w:fldChar w:fldCharType="separate"/>
        </w:r>
        <w:r w:rsidR="00054EF4">
          <w:rPr>
            <w:noProof/>
            <w:webHidden/>
          </w:rPr>
          <w:t>13</w:t>
        </w:r>
        <w:r w:rsidR="00054EF4">
          <w:rPr>
            <w:noProof/>
            <w:webHidden/>
          </w:rPr>
          <w:fldChar w:fldCharType="end"/>
        </w:r>
      </w:hyperlink>
    </w:p>
    <w:p w14:paraId="5ECF7888" w14:textId="2C23230F" w:rsidR="00BA3E10" w:rsidRDefault="00936422" w:rsidP="004948A6">
      <w:pPr>
        <w:pStyle w:val="Normal-First"/>
      </w:pPr>
      <w:r>
        <w:fldChar w:fldCharType="end"/>
      </w:r>
    </w:p>
    <w:p w14:paraId="28C92B00" w14:textId="77777777" w:rsidR="00BA3E10" w:rsidRDefault="00BA3E10">
      <w:pPr>
        <w:rPr>
          <w:rFonts w:ascii="Century" w:hAnsi="Century"/>
        </w:rPr>
      </w:pPr>
      <w:r>
        <w:br w:type="page"/>
      </w:r>
    </w:p>
    <w:p w14:paraId="127A46AB" w14:textId="507600B3" w:rsidR="004948A6" w:rsidRDefault="00BA3E10" w:rsidP="00BA3E10">
      <w:pPr>
        <w:pStyle w:val="Section-header"/>
        <w:ind w:left="360" w:hanging="360"/>
      </w:pPr>
      <w:bookmarkStart w:id="0" w:name="_Toc124200350"/>
      <w:r>
        <w:lastRenderedPageBreak/>
        <w:t>Cel ćwiczenia</w:t>
      </w:r>
      <w:bookmarkEnd w:id="0"/>
    </w:p>
    <w:p w14:paraId="5A05A3CC" w14:textId="5E543A57" w:rsidR="00BA3E10" w:rsidRDefault="001E1D5C" w:rsidP="00BA3E10">
      <w:pPr>
        <w:pStyle w:val="Normal-First"/>
      </w:pPr>
      <w:r>
        <w:t xml:space="preserve">Celem </w:t>
      </w:r>
      <w:r w:rsidR="000D1D30">
        <w:t xml:space="preserve">pierwszego ćwiczenia było odtworzenie zjawiska </w:t>
      </w:r>
      <w:proofErr w:type="spellStart"/>
      <w:r w:rsidR="000D1D30">
        <w:t>aliasingu</w:t>
      </w:r>
      <w:proofErr w:type="spellEnd"/>
      <w:r w:rsidR="000D1D30">
        <w:t xml:space="preserve"> z wykorzystaniem obracającego się śmigła oraz sensora o sekwencyjnym odczycie.</w:t>
      </w:r>
    </w:p>
    <w:p w14:paraId="604EFB5D" w14:textId="451D8482" w:rsidR="000D1D30" w:rsidRDefault="000D1D30" w:rsidP="00BA3E10">
      <w:pPr>
        <w:pStyle w:val="Normal-First"/>
      </w:pPr>
      <w:r>
        <w:t xml:space="preserve">Drugie ćwiczenie polegało na symulacji działania filtrów Bayer CFA oraz Fuji X-Trans oraz implementacji algorytmu </w:t>
      </w:r>
      <w:proofErr w:type="spellStart"/>
      <w:r>
        <w:t>demozaikowania</w:t>
      </w:r>
      <w:proofErr w:type="spellEnd"/>
      <w:r>
        <w:t xml:space="preserve"> za pomocą wybranej funkcji interpolacyjnej.</w:t>
      </w:r>
    </w:p>
    <w:p w14:paraId="18714373" w14:textId="3FC933E5" w:rsidR="000D1D30" w:rsidRDefault="000D1D30" w:rsidP="00BA3E10">
      <w:pPr>
        <w:pStyle w:val="Normal-First"/>
      </w:pPr>
      <w:r>
        <w:t>Trzecie ćwiczenie opisywało skalowanie i obracanie obrazów oraz porównaniu ich jakości po przekształceniach.</w:t>
      </w:r>
    </w:p>
    <w:p w14:paraId="3AAEEF67" w14:textId="7B267C56" w:rsidR="00BA3E10" w:rsidRDefault="001E1D5C" w:rsidP="00973D1B">
      <w:pPr>
        <w:pStyle w:val="Section-header"/>
      </w:pPr>
      <w:bookmarkStart w:id="1" w:name="_Toc124200351"/>
      <w:r>
        <w:t>Opis ćwiczenia</w:t>
      </w:r>
      <w:bookmarkEnd w:id="1"/>
    </w:p>
    <w:p w14:paraId="0E7CE063" w14:textId="241D7626" w:rsidR="00973D1B" w:rsidRDefault="00973D1B" w:rsidP="00973D1B">
      <w:pPr>
        <w:pStyle w:val="Subsection-title"/>
      </w:pPr>
      <w:bookmarkStart w:id="2" w:name="_Toc124200352"/>
      <w:r>
        <w:t>Realizacja ćwiczenia</w:t>
      </w:r>
      <w:bookmarkEnd w:id="2"/>
    </w:p>
    <w:p w14:paraId="56C3A97D" w14:textId="631D46F8" w:rsidR="00051495" w:rsidRDefault="000D1D30" w:rsidP="00F07DB7">
      <w:pPr>
        <w:pStyle w:val="Normal-First"/>
        <w:numPr>
          <w:ilvl w:val="0"/>
          <w:numId w:val="3"/>
        </w:numPr>
      </w:pPr>
      <w:r>
        <w:t>Teoretyczna analiza zadań do wykonania.</w:t>
      </w:r>
    </w:p>
    <w:p w14:paraId="7AC319E6" w14:textId="7F7BF1E9" w:rsidR="003C3B2C" w:rsidRDefault="000D1D30" w:rsidP="00F07DB7">
      <w:pPr>
        <w:pStyle w:val="Normal-First"/>
        <w:numPr>
          <w:ilvl w:val="0"/>
          <w:numId w:val="3"/>
        </w:numPr>
      </w:pPr>
      <w:r>
        <w:t>Przygotowanie do zagadnień teoretycznych w celu zrozumienia działania poszczególnych zjawisk.</w:t>
      </w:r>
    </w:p>
    <w:p w14:paraId="44FE7FE7" w14:textId="6F228170" w:rsidR="003C3B2C" w:rsidRDefault="000D1D30" w:rsidP="00F07DB7">
      <w:pPr>
        <w:pStyle w:val="Normal-First"/>
        <w:numPr>
          <w:ilvl w:val="0"/>
          <w:numId w:val="3"/>
        </w:numPr>
      </w:pPr>
      <w:r>
        <w:t>Przygotowanie odpowiednich algorytmów i ich implementacja w kodzie.</w:t>
      </w:r>
    </w:p>
    <w:p w14:paraId="33C6B6E7" w14:textId="096573BD" w:rsidR="003C3B2C" w:rsidRDefault="000D1D30" w:rsidP="00F07DB7">
      <w:pPr>
        <w:pStyle w:val="Normal-First"/>
        <w:numPr>
          <w:ilvl w:val="0"/>
          <w:numId w:val="3"/>
        </w:numPr>
      </w:pPr>
      <w:r>
        <w:t>Obliczenie miar jakości i przygotowanie porównania.</w:t>
      </w:r>
    </w:p>
    <w:p w14:paraId="236ABA76" w14:textId="77777777" w:rsidR="00D66396" w:rsidRPr="00D66396" w:rsidRDefault="002239C9" w:rsidP="00D66396">
      <w:pPr>
        <w:pStyle w:val="Normal-First"/>
        <w:numPr>
          <w:ilvl w:val="0"/>
          <w:numId w:val="3"/>
        </w:numPr>
      </w:pPr>
      <w:r>
        <w:t>Sporządzenie wniosków.</w:t>
      </w:r>
    </w:p>
    <w:p w14:paraId="4FA6B0DB" w14:textId="70B679C7" w:rsidR="000B3098" w:rsidRDefault="000B3098" w:rsidP="009361A6">
      <w:pPr>
        <w:pStyle w:val="Section-header"/>
      </w:pPr>
      <w:bookmarkStart w:id="3" w:name="_Toc124200353"/>
      <w:r>
        <w:t>Wstęp teoretyczny</w:t>
      </w:r>
      <w:bookmarkEnd w:id="3"/>
    </w:p>
    <w:p w14:paraId="4EE05F0B" w14:textId="19F2EDE4" w:rsidR="00EB341D" w:rsidRPr="00EB341D" w:rsidRDefault="00EB341D" w:rsidP="00EB341D">
      <w:pPr>
        <w:pStyle w:val="Subsection-title"/>
      </w:pPr>
      <w:bookmarkStart w:id="4" w:name="_Toc124200354"/>
      <w:proofErr w:type="spellStart"/>
      <w:r>
        <w:t>Aliasing</w:t>
      </w:r>
      <w:bookmarkEnd w:id="4"/>
      <w:proofErr w:type="spellEnd"/>
    </w:p>
    <w:p w14:paraId="03CB3596" w14:textId="6D7473E9" w:rsidR="003025C4" w:rsidRDefault="003349DB" w:rsidP="00EB341D">
      <w:pPr>
        <w:pStyle w:val="Normal-First"/>
        <w:ind w:left="357"/>
      </w:pPr>
      <w:proofErr w:type="spellStart"/>
      <w:r>
        <w:t>Aliasing</w:t>
      </w:r>
      <w:proofErr w:type="spellEnd"/>
      <w:r>
        <w:t xml:space="preserve"> jest wynikiem błędnego procesu próbkowania obrazu. W naszym konkretnym przypadku powoduje to tzw. rolling </w:t>
      </w:r>
      <w:proofErr w:type="spellStart"/>
      <w:r>
        <w:t>shutter</w:t>
      </w:r>
      <w:proofErr w:type="spellEnd"/>
      <w:r>
        <w:t>, czyli zatrzymanie się obrazu w pewnych jego miejscach, gdyż szybkość ruchu na obrazie jest większa niż częstotliwość próbkowania.</w:t>
      </w:r>
      <w:r w:rsidR="00327AD5">
        <w:t xml:space="preserve"> Pojawia się to, gdyż obraz przez matrycę sczytywany jest sekwencyjnie, od góry do dołu w zbyt wolnym czasie.</w:t>
      </w:r>
    </w:p>
    <w:p w14:paraId="6167A41E" w14:textId="289361BB" w:rsidR="00EB341D" w:rsidRDefault="00EB341D" w:rsidP="00EB341D">
      <w:pPr>
        <w:pStyle w:val="Normal-First"/>
        <w:ind w:left="357"/>
        <w:jc w:val="center"/>
      </w:pPr>
      <w:r>
        <w:rPr>
          <w:noProof/>
        </w:rPr>
        <w:lastRenderedPageBreak/>
        <w:drawing>
          <wp:inline distT="0" distB="0" distL="0" distR="0" wp14:anchorId="5694556B" wp14:editId="6842071C">
            <wp:extent cx="3200400" cy="24003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899" cy="240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B135" w14:textId="71D1E4C6" w:rsidR="003349DB" w:rsidRDefault="003349DB" w:rsidP="00EB341D">
      <w:pPr>
        <w:pStyle w:val="Normal-First"/>
        <w:ind w:left="357"/>
      </w:pPr>
      <w:r>
        <w:t xml:space="preserve">Aby uniknąć takiego zjawiska możemy skorzystać z filtrów </w:t>
      </w:r>
      <w:proofErr w:type="spellStart"/>
      <w:r>
        <w:t>antyaliasingowych</w:t>
      </w:r>
      <w:proofErr w:type="spellEnd"/>
      <w:r>
        <w:t xml:space="preserve">, które są limiterem widma sygnału próbkowanego. Sygnał próbkowany nie powinien być większy niż połowa częstotliwości próbkowania, wtedy w teorii powinniśmy uniknąć takowego zjawiska. </w:t>
      </w:r>
    </w:p>
    <w:p w14:paraId="1C42774B" w14:textId="36612E71" w:rsidR="000759BB" w:rsidRDefault="000759BB" w:rsidP="000759BB">
      <w:pPr>
        <w:pStyle w:val="Subsection-title"/>
      </w:pPr>
      <w:bookmarkStart w:id="5" w:name="_Toc124200355"/>
      <w:r>
        <w:t>Demozaikowanie</w:t>
      </w:r>
      <w:bookmarkEnd w:id="5"/>
    </w:p>
    <w:p w14:paraId="493F78D2" w14:textId="5F29ED1B" w:rsidR="000759BB" w:rsidRDefault="000759BB" w:rsidP="000759BB">
      <w:pPr>
        <w:pStyle w:val="Normal-First"/>
        <w:ind w:left="357"/>
      </w:pPr>
      <w:r>
        <w:t xml:space="preserve">Demozaikowanie polega na interpolacji sygnału z podanej mozaiki. Matryce w aparatach przy wykonywaniu zdjęcia zapisują mozaikę w formie odpowiedniego wzoru. Każdy piksel przypisany jest do konkretnego koloru w postaci ustalonego przez twórcę matrycy danego </w:t>
      </w:r>
      <w:proofErr w:type="spellStart"/>
      <w:r>
        <w:t>patternu</w:t>
      </w:r>
      <w:proofErr w:type="spellEnd"/>
      <w:r>
        <w:t>, gdzie najczęściej jest to Bayer w różnych jego odmianach.</w:t>
      </w:r>
    </w:p>
    <w:p w14:paraId="667A1F17" w14:textId="4C085A7C" w:rsidR="000759BB" w:rsidRDefault="000759BB" w:rsidP="000759BB">
      <w:pPr>
        <w:pStyle w:val="Normal-First"/>
        <w:ind w:left="357"/>
      </w:pPr>
      <w:r>
        <w:t>Jednym z przykładów schematu Bayera jest:</w:t>
      </w:r>
    </w:p>
    <w:p w14:paraId="778432B7" w14:textId="2F5E92EC" w:rsidR="000759BB" w:rsidRPr="000759BB" w:rsidRDefault="00000000" w:rsidP="000759BB">
      <w:pPr>
        <w:pStyle w:val="Normal-First"/>
        <w:ind w:left="357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mr>
              </m:m>
            </m:e>
          </m:d>
        </m:oMath>
      </m:oMathPara>
    </w:p>
    <w:p w14:paraId="5A37465E" w14:textId="38C03FF1" w:rsidR="000759BB" w:rsidRDefault="000759BB" w:rsidP="000759BB">
      <w:pPr>
        <w:pStyle w:val="Normal-First"/>
        <w:ind w:left="357"/>
        <w:rPr>
          <w:rFonts w:eastAsiaTheme="minorEastAsia"/>
        </w:rPr>
      </w:pPr>
      <w:r>
        <w:rPr>
          <w:rFonts w:eastAsiaTheme="minorEastAsia"/>
        </w:rPr>
        <w:t>Która przedstawiona jest w treści zadania. Jak widzimy dominuje tu kolor zielony, którego jest dwukrotnie więcej niż reszty, tj. czerwonego czy niebieskiego.</w:t>
      </w:r>
    </w:p>
    <w:p w14:paraId="4261D1C6" w14:textId="524DCB4E" w:rsidR="00C223B3" w:rsidRDefault="00C223B3" w:rsidP="00C223B3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54E8024E" wp14:editId="1FA6851F">
            <wp:extent cx="1552575" cy="1552575"/>
            <wp:effectExtent l="0" t="0" r="9525" b="952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478" cy="155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D4F66" w14:textId="3B149088" w:rsidR="00C223B3" w:rsidRDefault="00C223B3" w:rsidP="00C223B3">
      <w:pPr>
        <w:pStyle w:val="Normal-First"/>
        <w:ind w:left="357"/>
        <w:jc w:val="left"/>
      </w:pPr>
      <w:r>
        <w:t xml:space="preserve">Tak natomiast wygląda on </w:t>
      </w:r>
      <w:proofErr w:type="spellStart"/>
      <w:r>
        <w:t>naniesony</w:t>
      </w:r>
      <w:proofErr w:type="spellEnd"/>
      <w:r>
        <w:t xml:space="preserve"> na obraz w przybliżeniu.</w:t>
      </w:r>
    </w:p>
    <w:p w14:paraId="1EF993DD" w14:textId="2593B365" w:rsidR="00C223B3" w:rsidRDefault="00C223B3" w:rsidP="00C223B3">
      <w:pPr>
        <w:pStyle w:val="Normal-First"/>
        <w:keepNext/>
        <w:ind w:left="357"/>
        <w:jc w:val="left"/>
      </w:pPr>
      <w:r>
        <w:lastRenderedPageBreak/>
        <w:t>Drugim zaprezentowanym filtrem kolorów jest Fuji X-Trans, który prezentuje się następująco:</w:t>
      </w:r>
    </w:p>
    <w:p w14:paraId="2E55F73E" w14:textId="2F4DFFE6" w:rsidR="00C223B3" w:rsidRPr="00C223B3" w:rsidRDefault="00000000" w:rsidP="00C223B3">
      <w:pPr>
        <w:pStyle w:val="Normal-First"/>
        <w:ind w:left="357"/>
        <w:jc w:val="left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5E5EF1EB" w14:textId="186EF2C5" w:rsidR="00C223B3" w:rsidRPr="00C223B3" w:rsidRDefault="00C223B3" w:rsidP="00C223B3">
      <w:pPr>
        <w:pStyle w:val="Normal-First"/>
        <w:ind w:left="357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41B109D" wp14:editId="0634CE01">
            <wp:extent cx="3177258" cy="1981200"/>
            <wp:effectExtent l="0" t="0" r="4445" b="0"/>
            <wp:docPr id="4" name="Obraz 4" descr="Fujifilm X-Trans sensor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jifilm X-Trans sensor - Wikipedi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889" cy="19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7577" w14:textId="716087A9" w:rsidR="00C223B3" w:rsidRDefault="00C223B3" w:rsidP="00C223B3">
      <w:pPr>
        <w:pStyle w:val="Normal-First"/>
        <w:ind w:left="357"/>
        <w:jc w:val="left"/>
        <w:rPr>
          <w:rFonts w:eastAsiaTheme="minorEastAsia"/>
        </w:rPr>
      </w:pPr>
      <w:r>
        <w:rPr>
          <w:rFonts w:eastAsiaTheme="minorEastAsia"/>
        </w:rPr>
        <w:t>Również widzimy znaczną dominację koloru zielonego.</w:t>
      </w:r>
    </w:p>
    <w:p w14:paraId="1F414174" w14:textId="32CFC186" w:rsidR="00C223B3" w:rsidRDefault="00C223B3" w:rsidP="00C223B3">
      <w:pPr>
        <w:pStyle w:val="Normal-First"/>
        <w:ind w:left="357"/>
        <w:jc w:val="left"/>
        <w:rPr>
          <w:rFonts w:eastAsiaTheme="minorEastAsia"/>
        </w:rPr>
      </w:pPr>
      <w:r>
        <w:rPr>
          <w:rFonts w:eastAsiaTheme="minorEastAsia"/>
        </w:rPr>
        <w:t xml:space="preserve">Wynika to z tego, że kolor zielony </w:t>
      </w:r>
      <w:proofErr w:type="spellStart"/>
      <w:r>
        <w:rPr>
          <w:rFonts w:eastAsiaTheme="minorEastAsia"/>
        </w:rPr>
        <w:t>oddziaływuje</w:t>
      </w:r>
      <w:proofErr w:type="spellEnd"/>
      <w:r>
        <w:rPr>
          <w:rFonts w:eastAsiaTheme="minorEastAsia"/>
        </w:rPr>
        <w:t xml:space="preserve"> najlepiej na ludzkie oko pod kątem oceniania jakości obrazu. Filtry te używając większej ilości zielonego koloru powodują, że obraz wydaje nam się ostrzejszy.</w:t>
      </w:r>
    </w:p>
    <w:p w14:paraId="673FFE41" w14:textId="507FFB63" w:rsidR="00C223B3" w:rsidRDefault="00C223B3" w:rsidP="00C223B3">
      <w:pPr>
        <w:pStyle w:val="Normal-First"/>
        <w:ind w:left="357"/>
        <w:jc w:val="left"/>
        <w:rPr>
          <w:rFonts w:eastAsiaTheme="minorEastAsia"/>
        </w:rPr>
      </w:pPr>
      <w:r>
        <w:rPr>
          <w:rFonts w:eastAsiaTheme="minorEastAsia"/>
        </w:rPr>
        <w:t xml:space="preserve">Tak więc wyglądają zmozaikowane obrazy, tak jak widzie je sensor aparatu. Natomiast abyśmy my zobaczyli obraz tak, jak widzimy go normalnie, np. w skompresowanym formacie JPG, muszą one być one </w:t>
      </w:r>
      <w:proofErr w:type="spellStart"/>
      <w:r>
        <w:rPr>
          <w:rFonts w:eastAsiaTheme="minorEastAsia"/>
        </w:rPr>
        <w:t>zdemozaikowane</w:t>
      </w:r>
      <w:proofErr w:type="spellEnd"/>
      <w:r>
        <w:rPr>
          <w:rFonts w:eastAsiaTheme="minorEastAsia"/>
        </w:rPr>
        <w:t>, tj. musi nastąpić interpolacja, aby przywrócić właściwe, rzeczywiste kolory</w:t>
      </w:r>
      <w:r w:rsidR="008676F4">
        <w:rPr>
          <w:rFonts w:eastAsiaTheme="minorEastAsia"/>
        </w:rPr>
        <w:t xml:space="preserve"> do każdego pojedynczego piksela.</w:t>
      </w:r>
    </w:p>
    <w:p w14:paraId="58DBD97C" w14:textId="6F84F720" w:rsidR="00D66396" w:rsidRDefault="00D66396" w:rsidP="00C223B3">
      <w:pPr>
        <w:pStyle w:val="Normal-First"/>
        <w:ind w:left="357"/>
        <w:jc w:val="left"/>
        <w:rPr>
          <w:rFonts w:eastAsiaTheme="minorEastAsia"/>
        </w:rPr>
      </w:pPr>
      <w:r>
        <w:rPr>
          <w:rFonts w:eastAsiaTheme="minorEastAsia"/>
        </w:rPr>
        <w:t>Aby to wykonać należy rozdzielić kanały na R, G, B, a następnie uzupełnić wszelkie brakujące piksele w poszczególnych kanałach. Na samym końcu należy nałożyć kanały na siebie i powstanie całościowy obraz.</w:t>
      </w:r>
    </w:p>
    <w:p w14:paraId="5B09694E" w14:textId="74B5F2DE" w:rsidR="00D66396" w:rsidRDefault="00D66396" w:rsidP="00D66396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172E10BD" wp14:editId="3724757C">
            <wp:extent cx="3805238" cy="2404728"/>
            <wp:effectExtent l="0" t="0" r="5080" b="0"/>
            <wp:docPr id="5" name="Obraz 5" descr="Bayer filter | TheAILear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yer filter | TheAILearn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66" cy="241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3300E" w14:textId="048EAF8D" w:rsidR="009361A6" w:rsidRDefault="009361A6" w:rsidP="009361A6">
      <w:pPr>
        <w:pStyle w:val="Subsection-title"/>
      </w:pPr>
      <w:bookmarkStart w:id="6" w:name="_Toc124200356"/>
      <w:r>
        <w:lastRenderedPageBreak/>
        <w:t>Skalowanie i obracanie</w:t>
      </w:r>
      <w:bookmarkEnd w:id="6"/>
    </w:p>
    <w:p w14:paraId="70F155B7" w14:textId="40CB129D" w:rsidR="009361A6" w:rsidRDefault="009361A6" w:rsidP="009361A6">
      <w:pPr>
        <w:pStyle w:val="Normal-First"/>
        <w:ind w:left="357"/>
      </w:pPr>
      <w:r>
        <w:t>Skalowanie obrazu obejmuje zmianę jego wielkości w pikselach biorąc pod uwagę zadaną skalę. Aby pomniejszyć obraz pozbywamy się części pikseli, więc należy zastosować interpolację, która wygładzi i uśredni kolory. Natomiast przy powiększaniu musimy wytworzyć nowe piksele, do czego również potrzebna będzie interpolacja, aby wyznaczyć odpowiednie wartości kolorów na poszczególnych kanałach dla nowo utworzonych pikseli.</w:t>
      </w:r>
    </w:p>
    <w:p w14:paraId="4995FAC2" w14:textId="6C5E54E4" w:rsidR="009361A6" w:rsidRDefault="009361A6" w:rsidP="009361A6">
      <w:pPr>
        <w:pStyle w:val="Normal-First"/>
        <w:ind w:left="357"/>
      </w:pPr>
      <w:r>
        <w:t>W przypadku obrotu obrazu musimy posłużyć się macierzą obrotu wyglądającą w następujący sposób:</w:t>
      </w:r>
    </w:p>
    <w:p w14:paraId="79EB9613" w14:textId="4FA3F9B3" w:rsidR="009361A6" w:rsidRPr="008C03E6" w:rsidRDefault="00000000" w:rsidP="009361A6">
      <w:pPr>
        <w:pStyle w:val="Normal-First"/>
        <w:ind w:left="357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dla osi X</m:t>
          </m:r>
        </m:oMath>
      </m:oMathPara>
    </w:p>
    <w:p w14:paraId="065CD93C" w14:textId="38A880FA" w:rsidR="008C03E6" w:rsidRPr="008C03E6" w:rsidRDefault="00000000" w:rsidP="008C03E6">
      <w:pPr>
        <w:pStyle w:val="Normal-First"/>
        <w:ind w:left="357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dla osi Y</m:t>
          </m:r>
        </m:oMath>
      </m:oMathPara>
    </w:p>
    <w:p w14:paraId="3368BF47" w14:textId="23F3A802" w:rsidR="008C03E6" w:rsidRPr="008C03E6" w:rsidRDefault="008C03E6" w:rsidP="008C03E6">
      <w:pPr>
        <w:pStyle w:val="Normal-First"/>
        <w:ind w:left="357"/>
        <w:rPr>
          <w:rFonts w:eastAsiaTheme="minorEastAsia"/>
        </w:rPr>
      </w:pPr>
      <w:r>
        <w:rPr>
          <w:rFonts w:eastAsiaTheme="minorEastAsia"/>
        </w:rPr>
        <w:t>dla zadanego kąta α.</w:t>
      </w:r>
    </w:p>
    <w:p w14:paraId="60AF3964" w14:textId="77777777" w:rsidR="008C03E6" w:rsidRPr="009361A6" w:rsidRDefault="008C03E6" w:rsidP="008C03E6">
      <w:pPr>
        <w:pStyle w:val="Normal-First"/>
      </w:pPr>
    </w:p>
    <w:p w14:paraId="6A323819" w14:textId="10EB27F9" w:rsidR="00FD6D4B" w:rsidRDefault="008C03E6" w:rsidP="00D1162E">
      <w:pPr>
        <w:pStyle w:val="Section-header"/>
        <w:pageBreakBefore/>
      </w:pPr>
      <w:bookmarkStart w:id="7" w:name="_Toc124200357"/>
      <w:r>
        <w:lastRenderedPageBreak/>
        <w:t>Wyniki algorytmów</w:t>
      </w:r>
      <w:bookmarkEnd w:id="7"/>
    </w:p>
    <w:p w14:paraId="4453A37E" w14:textId="7C2E306D" w:rsidR="002262AF" w:rsidRDefault="008C03E6" w:rsidP="002262AF">
      <w:pPr>
        <w:pStyle w:val="Subsection-title"/>
      </w:pPr>
      <w:bookmarkStart w:id="8" w:name="_Toc124200358"/>
      <w:proofErr w:type="spellStart"/>
      <w:r>
        <w:t>Aliasing</w:t>
      </w:r>
      <w:bookmarkEnd w:id="8"/>
      <w:proofErr w:type="spellEnd"/>
    </w:p>
    <w:p w14:paraId="1304C282" w14:textId="4FAC0101" w:rsidR="009163BD" w:rsidRDefault="009163BD" w:rsidP="009163BD">
      <w:pPr>
        <w:pStyle w:val="Normal-First"/>
        <w:ind w:left="357"/>
      </w:pPr>
      <w:r>
        <w:t>Mamy zadane takie, 5-cio łopatowe śmigło:</w:t>
      </w:r>
    </w:p>
    <w:p w14:paraId="3500725B" w14:textId="645B9ADA" w:rsidR="009163BD" w:rsidRDefault="009163BD" w:rsidP="009163BD">
      <w:pPr>
        <w:pStyle w:val="Normal-First"/>
        <w:ind w:left="357"/>
        <w:jc w:val="center"/>
      </w:pPr>
      <w:r w:rsidRPr="009163BD">
        <w:rPr>
          <w:noProof/>
        </w:rPr>
        <w:drawing>
          <wp:inline distT="0" distB="0" distL="0" distR="0" wp14:anchorId="5F264A77" wp14:editId="3259C067">
            <wp:extent cx="3490912" cy="2877508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6601" cy="28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9A2D" w14:textId="51A2C61F" w:rsidR="009163BD" w:rsidRDefault="009163BD" w:rsidP="009163BD">
      <w:pPr>
        <w:pStyle w:val="Normal-First"/>
        <w:ind w:left="357"/>
        <w:jc w:val="left"/>
      </w:pPr>
      <w:r>
        <w:t>Zadane wzorem:</w:t>
      </w:r>
    </w:p>
    <w:p w14:paraId="6C9781A1" w14:textId="3B4F0D80" w:rsidR="009163BD" w:rsidRPr="009163BD" w:rsidRDefault="00000000" w:rsidP="009163BD">
      <w:pPr>
        <w:pStyle w:val="Normal-First"/>
        <w:ind w:left="357"/>
        <w:jc w:val="left"/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nx+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mπ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 xml:space="preserve">, gdzie n=5 łopat, m ϵ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-M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 xml:space="preserve">,…,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, M=64 obrazy</m:t>
              </m:r>
            </m:e>
          </m:func>
        </m:oMath>
      </m:oMathPara>
    </w:p>
    <w:p w14:paraId="1A8FEF83" w14:textId="56D97118" w:rsidR="009163BD" w:rsidRDefault="009163BD" w:rsidP="009163BD">
      <w:pPr>
        <w:pStyle w:val="Normal-First"/>
        <w:ind w:left="357"/>
      </w:pPr>
      <w:r>
        <w:t xml:space="preserve">Podczas symulowania </w:t>
      </w:r>
      <w:proofErr w:type="spellStart"/>
      <w:r>
        <w:t>aliasingu</w:t>
      </w:r>
      <w:proofErr w:type="spellEnd"/>
      <w:r>
        <w:t xml:space="preserve"> sczytując sensorem po kolei linie otrzymamy taki wynik:</w:t>
      </w:r>
    </w:p>
    <w:p w14:paraId="6ED48314" w14:textId="38F407EA" w:rsidR="00F77B71" w:rsidRDefault="00F77B71" w:rsidP="00F77B71">
      <w:pPr>
        <w:pStyle w:val="Normal-First"/>
        <w:ind w:left="357"/>
        <w:jc w:val="center"/>
      </w:pPr>
    </w:p>
    <w:p w14:paraId="4BFDE06D" w14:textId="15283E76" w:rsidR="00F77B71" w:rsidRDefault="00002EE4" w:rsidP="00F77B71">
      <w:pPr>
        <w:pStyle w:val="Normal-First"/>
        <w:ind w:left="357"/>
        <w:jc w:val="center"/>
      </w:pPr>
      <w:r w:rsidRPr="00002EE4">
        <w:lastRenderedPageBreak/>
        <w:drawing>
          <wp:inline distT="0" distB="0" distL="0" distR="0" wp14:anchorId="36F0A633" wp14:editId="09C3A31A">
            <wp:extent cx="2200275" cy="2151764"/>
            <wp:effectExtent l="0" t="0" r="0" b="127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5111" cy="21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47E" w:rsidRPr="0015047E">
        <w:drawing>
          <wp:inline distT="0" distB="0" distL="0" distR="0" wp14:anchorId="6A113A45" wp14:editId="7545F300">
            <wp:extent cx="2495550" cy="2007622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2843" cy="202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EE4">
        <w:drawing>
          <wp:inline distT="0" distB="0" distL="0" distR="0" wp14:anchorId="0189763B" wp14:editId="46D25160">
            <wp:extent cx="2095446" cy="2137043"/>
            <wp:effectExtent l="0" t="0" r="63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12505" cy="21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EE4">
        <w:drawing>
          <wp:inline distT="0" distB="0" distL="0" distR="0" wp14:anchorId="43F0F827" wp14:editId="1D84158E">
            <wp:extent cx="1866900" cy="1932735"/>
            <wp:effectExtent l="0" t="0" r="0" b="0"/>
            <wp:docPr id="35" name="Obraz 35" descr="Obraz zawierający strza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strzałk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2627" cy="194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7825" w14:textId="0AEEA398" w:rsidR="009163BD" w:rsidRPr="009163BD" w:rsidRDefault="009163BD" w:rsidP="009163BD">
      <w:pPr>
        <w:pStyle w:val="Normal-First"/>
        <w:ind w:left="357"/>
        <w:jc w:val="center"/>
      </w:pPr>
      <w:r w:rsidRPr="009163BD">
        <w:rPr>
          <w:noProof/>
        </w:rPr>
        <w:drawing>
          <wp:inline distT="0" distB="0" distL="0" distR="0" wp14:anchorId="0006BB70" wp14:editId="64A58BDA">
            <wp:extent cx="3971925" cy="3156065"/>
            <wp:effectExtent l="0" t="0" r="0" b="6350"/>
            <wp:docPr id="6" name="Obraz 6" descr="Obraz zawierający strzał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strzałk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2971" cy="316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07ED" w14:textId="771F9133" w:rsidR="003A4DE1" w:rsidRDefault="008C03E6" w:rsidP="003A4DE1">
      <w:pPr>
        <w:pStyle w:val="Subsection-title"/>
      </w:pPr>
      <w:bookmarkStart w:id="9" w:name="_Toc124200359"/>
      <w:r>
        <w:lastRenderedPageBreak/>
        <w:t>Demozaikowanie</w:t>
      </w:r>
      <w:bookmarkEnd w:id="9"/>
    </w:p>
    <w:p w14:paraId="11125900" w14:textId="020006CD" w:rsidR="00730BED" w:rsidRDefault="00730BED" w:rsidP="00002EE4">
      <w:pPr>
        <w:pStyle w:val="Normal-First"/>
        <w:keepNext/>
        <w:ind w:left="357"/>
      </w:pPr>
      <w:r>
        <w:t>Mając zadany taki obraz:</w:t>
      </w:r>
    </w:p>
    <w:p w14:paraId="5611A1D1" w14:textId="247BBAFA" w:rsidR="00730BED" w:rsidRDefault="00730BED" w:rsidP="00730BED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6FEFF521" wp14:editId="1A3954ED">
            <wp:extent cx="2211154" cy="331470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316" cy="331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0C91C" w14:textId="065EC1AF" w:rsidR="00730BED" w:rsidRDefault="00730BED" w:rsidP="00730BED">
      <w:pPr>
        <w:pStyle w:val="Normal-First"/>
        <w:ind w:left="357"/>
        <w:jc w:val="left"/>
      </w:pPr>
      <w:r>
        <w:t>Rozpoczynamy mozaikowanie, czyli przetworzenie go za pomocą zadanego filtra, na początek będzie to Bayer.</w:t>
      </w:r>
    </w:p>
    <w:p w14:paraId="7C391D87" w14:textId="55A5AA53" w:rsidR="00730BED" w:rsidRPr="00730BED" w:rsidRDefault="00730BED" w:rsidP="00730BED">
      <w:pPr>
        <w:pStyle w:val="Normal-First"/>
        <w:keepNext/>
        <w:ind w:left="357"/>
        <w:jc w:val="left"/>
      </w:pPr>
      <w:r>
        <w:t>Wynikowym obrazem jest taki obraz:</w:t>
      </w:r>
    </w:p>
    <w:p w14:paraId="11517F4F" w14:textId="2D2A5994" w:rsidR="00730BED" w:rsidRDefault="00730BED" w:rsidP="00730BED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61585671" wp14:editId="5C374C98">
            <wp:extent cx="2386012" cy="3575888"/>
            <wp:effectExtent l="0" t="0" r="0" b="571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368" cy="358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74AA" w14:textId="78D0AE25" w:rsidR="00730BED" w:rsidRDefault="00730BED" w:rsidP="00730BED">
      <w:pPr>
        <w:pStyle w:val="Normal-First"/>
        <w:ind w:left="357"/>
        <w:jc w:val="left"/>
      </w:pPr>
      <w:r>
        <w:t>Co po odpowiednim przybliżeniu daje nam:</w:t>
      </w:r>
    </w:p>
    <w:p w14:paraId="0428EED3" w14:textId="04617ABA" w:rsidR="00730BED" w:rsidRDefault="00730BED" w:rsidP="00730BED">
      <w:pPr>
        <w:pStyle w:val="Normal-First"/>
        <w:ind w:left="357"/>
        <w:jc w:val="center"/>
      </w:pPr>
      <w:r w:rsidRPr="00730BED">
        <w:rPr>
          <w:noProof/>
        </w:rPr>
        <w:lastRenderedPageBreak/>
        <w:drawing>
          <wp:inline distT="0" distB="0" distL="0" distR="0" wp14:anchorId="3FC73814" wp14:editId="594BE306">
            <wp:extent cx="3357119" cy="313372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185" cy="313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D6BD" w14:textId="4777D817" w:rsidR="00730BED" w:rsidRDefault="00730BED" w:rsidP="00730BED">
      <w:pPr>
        <w:pStyle w:val="Normal-First"/>
        <w:ind w:left="357"/>
        <w:jc w:val="left"/>
      </w:pPr>
      <w:r>
        <w:t>Czyli odpowiednio naniesioną maskę. Jak widzimy kolory podzieliły się według danego schematu.</w:t>
      </w:r>
    </w:p>
    <w:p w14:paraId="5BA9C504" w14:textId="7E51CF8A" w:rsidR="00A811CB" w:rsidRDefault="00A811CB" w:rsidP="00A811CB">
      <w:pPr>
        <w:pStyle w:val="Normal-First"/>
        <w:keepNext/>
        <w:ind w:left="357"/>
        <w:jc w:val="left"/>
      </w:pPr>
      <w:r>
        <w:t>A oto część kodu za to odpowiedzialna:</w:t>
      </w:r>
    </w:p>
    <w:p w14:paraId="2393D5B9" w14:textId="3F92AECA" w:rsidR="00A811CB" w:rsidRDefault="00A811CB" w:rsidP="00A811CB">
      <w:pPr>
        <w:pStyle w:val="Normal-First"/>
        <w:ind w:left="357"/>
        <w:jc w:val="center"/>
      </w:pPr>
      <w:r w:rsidRPr="00A811CB">
        <w:rPr>
          <w:noProof/>
        </w:rPr>
        <w:drawing>
          <wp:inline distT="0" distB="0" distL="0" distR="0" wp14:anchorId="6AD82FAD" wp14:editId="4402EEDF">
            <wp:extent cx="938212" cy="749713"/>
            <wp:effectExtent l="0" t="0" r="0" b="0"/>
            <wp:docPr id="11" name="Obraz 1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48081" cy="75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43AF" w14:textId="7EFCE2A8" w:rsidR="00A811CB" w:rsidRDefault="00A811CB" w:rsidP="00A811CB">
      <w:pPr>
        <w:pStyle w:val="Normal-First"/>
        <w:ind w:left="357"/>
        <w:jc w:val="center"/>
      </w:pPr>
      <w:r w:rsidRPr="00A811CB">
        <w:rPr>
          <w:noProof/>
        </w:rPr>
        <w:drawing>
          <wp:inline distT="0" distB="0" distL="0" distR="0" wp14:anchorId="4690522C" wp14:editId="29BAF112">
            <wp:extent cx="4514850" cy="1281525"/>
            <wp:effectExtent l="0" t="0" r="0" b="0"/>
            <wp:docPr id="12" name="Obraz 1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5541" cy="12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FBC0" w14:textId="728666CC" w:rsidR="00A811CB" w:rsidRDefault="00A811CB" w:rsidP="00A811CB">
      <w:pPr>
        <w:pStyle w:val="Normal-First"/>
        <w:ind w:left="357"/>
        <w:jc w:val="left"/>
      </w:pPr>
      <w:r>
        <w:t>Czyli według zadanej maski następuje wyzerowanie poszczególnych kolorach na pikselach, np. jeśli chcemy uzyskać kolor zielony, musimy wyzerować kolory niebieski oraz czerwony.</w:t>
      </w:r>
    </w:p>
    <w:p w14:paraId="292289FC" w14:textId="258C5759" w:rsidR="006B5642" w:rsidRDefault="006B5642" w:rsidP="00327AD5">
      <w:pPr>
        <w:pStyle w:val="Normal-First"/>
        <w:keepNext/>
        <w:ind w:left="357"/>
        <w:jc w:val="left"/>
      </w:pPr>
      <w:r>
        <w:lastRenderedPageBreak/>
        <w:t>Natomiast przy Fuji X-TRANS obraz wygląda następująco:</w:t>
      </w:r>
    </w:p>
    <w:p w14:paraId="13FFC960" w14:textId="4C4CF149" w:rsidR="006B5642" w:rsidRDefault="006B5642" w:rsidP="006B5642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009D60C4" wp14:editId="149CE745">
            <wp:extent cx="3071812" cy="4603688"/>
            <wp:effectExtent l="0" t="0" r="0" b="698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117" cy="462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A10B" w14:textId="2DE096AD" w:rsidR="006B5642" w:rsidRDefault="006B5642" w:rsidP="006B5642">
      <w:pPr>
        <w:pStyle w:val="Normal-First"/>
        <w:keepNext/>
        <w:ind w:left="357"/>
        <w:jc w:val="left"/>
      </w:pPr>
      <w:r>
        <w:t>A po przybliżeniu:</w:t>
      </w:r>
    </w:p>
    <w:p w14:paraId="1C014716" w14:textId="6260FFBB" w:rsidR="006B5642" w:rsidRDefault="006B5642" w:rsidP="006B5642">
      <w:pPr>
        <w:pStyle w:val="Normal-First"/>
        <w:ind w:left="357"/>
        <w:jc w:val="center"/>
      </w:pPr>
      <w:r w:rsidRPr="006B5642">
        <w:rPr>
          <w:noProof/>
        </w:rPr>
        <w:drawing>
          <wp:inline distT="0" distB="0" distL="0" distR="0" wp14:anchorId="25E6E0BE" wp14:editId="30B98684">
            <wp:extent cx="3793456" cy="3462338"/>
            <wp:effectExtent l="0" t="0" r="0" b="508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0695" cy="34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9594" w14:textId="0BB2A47C" w:rsidR="006B5642" w:rsidRDefault="006B5642" w:rsidP="006B5642">
      <w:pPr>
        <w:pStyle w:val="Normal-First"/>
        <w:ind w:left="357"/>
        <w:jc w:val="left"/>
      </w:pPr>
      <w:r>
        <w:lastRenderedPageBreak/>
        <w:t>I za działanie nałożenia filtra X-TRANS odpowiadają linie kodu:</w:t>
      </w:r>
    </w:p>
    <w:p w14:paraId="5F5CCD50" w14:textId="4934EBE9" w:rsidR="006B5642" w:rsidRDefault="006B5642" w:rsidP="006B5642">
      <w:pPr>
        <w:pStyle w:val="Normal-First"/>
        <w:ind w:left="357"/>
        <w:jc w:val="center"/>
      </w:pPr>
      <w:r w:rsidRPr="006B5642">
        <w:rPr>
          <w:noProof/>
        </w:rPr>
        <w:drawing>
          <wp:inline distT="0" distB="0" distL="0" distR="0" wp14:anchorId="6EC2B080" wp14:editId="5B398876">
            <wp:extent cx="2133600" cy="1873267"/>
            <wp:effectExtent l="0" t="0" r="0" b="0"/>
            <wp:docPr id="17" name="Obraz 1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0684" cy="187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29B5" w14:textId="07BE7BB4" w:rsidR="006B5642" w:rsidRDefault="006B5642" w:rsidP="006B5642">
      <w:pPr>
        <w:pStyle w:val="Normal-First"/>
        <w:ind w:left="357"/>
        <w:jc w:val="center"/>
      </w:pPr>
      <w:r w:rsidRPr="006B5642">
        <w:rPr>
          <w:noProof/>
        </w:rPr>
        <w:drawing>
          <wp:inline distT="0" distB="0" distL="0" distR="0" wp14:anchorId="73209DEA" wp14:editId="232BFE23">
            <wp:extent cx="4686300" cy="1373284"/>
            <wp:effectExtent l="0" t="0" r="0" b="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894" cy="13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4D55" w14:textId="2382E4BD" w:rsidR="00FF4829" w:rsidRDefault="00FF4829" w:rsidP="00FF4829">
      <w:pPr>
        <w:pStyle w:val="Normal-First"/>
        <w:ind w:left="357"/>
        <w:jc w:val="left"/>
      </w:pPr>
      <w:r>
        <w:t>Następnym zadaniem będzie interpolacja obrazu. W moim przypadku użyję algorytmu najbliższego sąsiada. Niestety moja implementacja nie jest najbardziej efektywna i efektowna. Aby uzyskać jak najlepsze efekty należałoby skorzystać z gotowych bibliotek tak, aby użyć sprawdzonych i długo wspieranych rozwiązań.</w:t>
      </w:r>
    </w:p>
    <w:p w14:paraId="6F8DED04" w14:textId="37E1480A" w:rsidR="00FF4829" w:rsidRDefault="00FF4829" w:rsidP="00FF4829">
      <w:pPr>
        <w:pStyle w:val="Normal-First"/>
        <w:keepNext/>
        <w:ind w:left="357"/>
        <w:jc w:val="left"/>
      </w:pPr>
      <w:r>
        <w:t>Rezultat dla Bayera prezentuje się następująco:</w:t>
      </w:r>
    </w:p>
    <w:p w14:paraId="589573FC" w14:textId="5D79280B" w:rsidR="00FF4829" w:rsidRDefault="00FF4829" w:rsidP="00FF4829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340622EF" wp14:editId="37ADE03D">
            <wp:extent cx="2662237" cy="3989862"/>
            <wp:effectExtent l="0" t="0" r="508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836" cy="39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21387" wp14:editId="2839726A">
            <wp:extent cx="2647091" cy="3967163"/>
            <wp:effectExtent l="0" t="0" r="1270" b="0"/>
            <wp:docPr id="20" name="Obraz 20" descr="Obraz zawierający rośli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roślin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833" cy="397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D419" w14:textId="128BFE15" w:rsidR="00FF4829" w:rsidRDefault="00FF4829" w:rsidP="00FF4829">
      <w:pPr>
        <w:pStyle w:val="Normal-First"/>
        <w:ind w:left="357"/>
        <w:jc w:val="left"/>
      </w:pPr>
      <w:r>
        <w:lastRenderedPageBreak/>
        <w:t>Z daleka obraz wygląda w porządku, ale po przybliżeniu możemy zauważyć, że jest on rozmyty i nie wszystkie piksele pokrywają się kolorystycznie z oryginałem.</w:t>
      </w:r>
    </w:p>
    <w:p w14:paraId="20B7BACC" w14:textId="4B285F19" w:rsidR="00FF4829" w:rsidRDefault="00FF4829" w:rsidP="00FF4829">
      <w:pPr>
        <w:pStyle w:val="Normal-First"/>
        <w:ind w:left="357"/>
        <w:jc w:val="left"/>
      </w:pPr>
      <w:r>
        <w:t xml:space="preserve">Obok zaprezentowany został </w:t>
      </w:r>
      <w:proofErr w:type="spellStart"/>
      <w:r>
        <w:t>difference</w:t>
      </w:r>
      <w:proofErr w:type="spellEnd"/>
      <w:r>
        <w:t xml:space="preserve"> pomiędzy oryginałem, a </w:t>
      </w:r>
      <w:proofErr w:type="spellStart"/>
      <w:r>
        <w:t>zdemozaikowanym</w:t>
      </w:r>
      <w:proofErr w:type="spellEnd"/>
      <w:r>
        <w:t xml:space="preserve"> Bayerem.</w:t>
      </w:r>
    </w:p>
    <w:p w14:paraId="66D51613" w14:textId="5CF6BE68" w:rsidR="0097704B" w:rsidRDefault="0097704B" w:rsidP="0097704B">
      <w:pPr>
        <w:pStyle w:val="Normal-First"/>
        <w:keepNext/>
        <w:ind w:left="357"/>
        <w:jc w:val="left"/>
      </w:pPr>
      <w:r>
        <w:t>Natomiast dla X-Trans wynik jest następujący:</w:t>
      </w:r>
    </w:p>
    <w:p w14:paraId="00F396D1" w14:textId="124B56E5" w:rsidR="0097704B" w:rsidRDefault="0097704B" w:rsidP="0097704B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034C8748" wp14:editId="08C66136">
            <wp:extent cx="2456424" cy="3681413"/>
            <wp:effectExtent l="0" t="0" r="127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552" cy="368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A8E29" wp14:editId="1937F1FE">
            <wp:extent cx="2447925" cy="3668676"/>
            <wp:effectExtent l="0" t="0" r="0" b="825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320" cy="369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5CD1" w14:textId="160D969F" w:rsidR="0097704B" w:rsidRDefault="0097704B" w:rsidP="0097704B">
      <w:pPr>
        <w:pStyle w:val="Normal-First"/>
        <w:ind w:left="357"/>
        <w:jc w:val="left"/>
      </w:pPr>
      <w:r>
        <w:t xml:space="preserve">Jak możemy zauważyć efekt jest całkiem podobny, a </w:t>
      </w:r>
      <w:proofErr w:type="spellStart"/>
      <w:r>
        <w:t>difference</w:t>
      </w:r>
      <w:proofErr w:type="spellEnd"/>
      <w:r>
        <w:t xml:space="preserve"> dość duży.</w:t>
      </w:r>
    </w:p>
    <w:p w14:paraId="22581473" w14:textId="3ED78FDD" w:rsidR="0097704B" w:rsidRDefault="0097704B" w:rsidP="0097704B">
      <w:pPr>
        <w:pStyle w:val="Normal-First"/>
        <w:ind w:left="357"/>
        <w:jc w:val="left"/>
      </w:pPr>
      <w:r>
        <w:t>Tutaj znajduje się odpowiadający za to kod:</w:t>
      </w:r>
    </w:p>
    <w:p w14:paraId="6EB6F46A" w14:textId="02D1546B" w:rsidR="0097704B" w:rsidRDefault="0097704B" w:rsidP="0097704B">
      <w:pPr>
        <w:pStyle w:val="Normal-First"/>
        <w:ind w:left="357"/>
        <w:jc w:val="center"/>
      </w:pPr>
      <w:r w:rsidRPr="0097704B">
        <w:rPr>
          <w:noProof/>
        </w:rPr>
        <w:drawing>
          <wp:inline distT="0" distB="0" distL="0" distR="0" wp14:anchorId="48C81A22" wp14:editId="68BA1632">
            <wp:extent cx="3800475" cy="2805933"/>
            <wp:effectExtent l="0" t="0" r="0" b="0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1957" cy="281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33C3" w14:textId="7EAE9B93" w:rsidR="0097704B" w:rsidRPr="00730BED" w:rsidRDefault="0097704B" w:rsidP="0097704B">
      <w:pPr>
        <w:pStyle w:val="Normal-First"/>
        <w:ind w:left="357"/>
        <w:jc w:val="left"/>
      </w:pPr>
      <w:r>
        <w:t>Który działa tak, że pobiera dookoła po kolei piksele w zadanej mu głębokości, a następnie robi z nich średnią i przypisuje kolejno do kanałów pojedynczego piksela.</w:t>
      </w:r>
    </w:p>
    <w:p w14:paraId="48A1404C" w14:textId="0D1295C7" w:rsidR="00345AFE" w:rsidRDefault="008C03E6" w:rsidP="00345AFE">
      <w:pPr>
        <w:pStyle w:val="Subsection-title"/>
      </w:pPr>
      <w:bookmarkStart w:id="10" w:name="_Toc124200360"/>
      <w:r>
        <w:lastRenderedPageBreak/>
        <w:t xml:space="preserve">Skalowanie i </w:t>
      </w:r>
      <w:r w:rsidR="00B71C64">
        <w:t>obrażanie</w:t>
      </w:r>
      <w:bookmarkEnd w:id="10"/>
    </w:p>
    <w:p w14:paraId="0BA8C116" w14:textId="11D8F64B" w:rsidR="00B71C64" w:rsidRDefault="00B71C64" w:rsidP="00B71C64">
      <w:pPr>
        <w:pStyle w:val="Normal-First"/>
        <w:ind w:left="357"/>
      </w:pPr>
      <w:r>
        <w:t xml:space="preserve">Aby zbadać jak zachowa się obraz podczas skalowania skorzystam już z gotowych funkcji interpolujących, z biblioteki </w:t>
      </w:r>
      <w:proofErr w:type="spellStart"/>
      <w:r>
        <w:rPr>
          <w:b/>
          <w:bCs/>
        </w:rPr>
        <w:t>scipy</w:t>
      </w:r>
      <w:proofErr w:type="spellEnd"/>
      <w:r>
        <w:t>.</w:t>
      </w:r>
    </w:p>
    <w:p w14:paraId="4B6D4CD9" w14:textId="726107B3" w:rsidR="00B71C64" w:rsidRDefault="00B71C64" w:rsidP="00B71C64">
      <w:pPr>
        <w:pStyle w:val="Normal-First"/>
        <w:ind w:left="357"/>
      </w:pPr>
      <w:r>
        <w:t>Mając zadany obraz o rozmiarze 1024px x 1024px, wyglądający w następujący sposób:</w:t>
      </w:r>
    </w:p>
    <w:p w14:paraId="0F7163ED" w14:textId="44759B03" w:rsidR="00B71C64" w:rsidRDefault="00B71C64" w:rsidP="00B71C64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40B83A1D" wp14:editId="0848494E">
            <wp:extent cx="3414712" cy="3414712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259" cy="3419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8896B" w14:textId="629BF776" w:rsidR="00B71C64" w:rsidRDefault="00B71C64" w:rsidP="00B71C64">
      <w:pPr>
        <w:pStyle w:val="Normal-First"/>
        <w:ind w:left="357"/>
        <w:jc w:val="left"/>
      </w:pPr>
      <w:r>
        <w:t>Przeprowadzamy skalowanie jego rozmiaru zgodnie ze skalą 0.5, czyli pomniejszymy obraz dwukrotnie.</w:t>
      </w:r>
    </w:p>
    <w:p w14:paraId="1471492E" w14:textId="00C20111" w:rsidR="00B71C64" w:rsidRDefault="00B71C64" w:rsidP="00B71C64">
      <w:pPr>
        <w:pStyle w:val="Normal-First"/>
        <w:keepNext/>
        <w:ind w:left="357"/>
        <w:jc w:val="left"/>
      </w:pPr>
      <w:r>
        <w:t>Wynikowo otrzymujemy obraz o rozmiarze 512px x 512px, wyglądający tak:</w:t>
      </w:r>
    </w:p>
    <w:p w14:paraId="2DAF9F94" w14:textId="1793B681" w:rsidR="00B71C64" w:rsidRDefault="00B71C64" w:rsidP="00B71C64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236DBE0F" wp14:editId="726C4098">
            <wp:extent cx="3338512" cy="3338512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971" cy="335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3926" w14:textId="3BEB990A" w:rsidR="00B71C64" w:rsidRDefault="00B71C64" w:rsidP="00B71C64">
      <w:pPr>
        <w:pStyle w:val="Normal-First"/>
        <w:ind w:left="357"/>
        <w:jc w:val="left"/>
      </w:pPr>
      <w:r>
        <w:lastRenderedPageBreak/>
        <w:t>Następnie spróbujmy powiększyć go dwukrotnie tak, aby uzyskać pierwotny obraz. W ten sposób będziemy mogli zauważyć stratę jakości.</w:t>
      </w:r>
    </w:p>
    <w:p w14:paraId="585AF657" w14:textId="404A7CB1" w:rsidR="00B71C64" w:rsidRDefault="00B71C64" w:rsidP="00B71C64">
      <w:pPr>
        <w:pStyle w:val="Normal-First"/>
        <w:ind w:left="357"/>
        <w:jc w:val="left"/>
      </w:pPr>
      <w:r>
        <w:t>Wynik prezentuje się następująco:</w:t>
      </w:r>
    </w:p>
    <w:p w14:paraId="049E707D" w14:textId="20ECE8AB" w:rsidR="00B71C64" w:rsidRDefault="001A6BCF" w:rsidP="001A6BCF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43CEDA4D" wp14:editId="2F0654B8">
            <wp:extent cx="3571875" cy="3571875"/>
            <wp:effectExtent l="0" t="0" r="9525" b="952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A916" w14:textId="18148C43" w:rsidR="001A6BCF" w:rsidRDefault="001A6BCF" w:rsidP="001A6BCF">
      <w:pPr>
        <w:pStyle w:val="Normal-First"/>
        <w:ind w:left="357"/>
        <w:jc w:val="left"/>
      </w:pPr>
      <w:r>
        <w:t>Na pierwszy rzut oka może różnice nie są zbyt zauważalne, ale gdy przybliżymy obraz zobaczymy jak zmieniła się jego jakość.</w:t>
      </w:r>
    </w:p>
    <w:p w14:paraId="2BA50C93" w14:textId="77777777" w:rsidR="006D623F" w:rsidRDefault="001A6BCF" w:rsidP="001A6BCF">
      <w:pPr>
        <w:pStyle w:val="Normal-First"/>
        <w:ind w:left="357"/>
        <w:jc w:val="center"/>
      </w:pPr>
      <w:r w:rsidRPr="001A6BCF">
        <w:rPr>
          <w:noProof/>
        </w:rPr>
        <w:drawing>
          <wp:inline distT="0" distB="0" distL="0" distR="0" wp14:anchorId="5968BC0A" wp14:editId="0AD7C80E">
            <wp:extent cx="3371850" cy="3418171"/>
            <wp:effectExtent l="0" t="0" r="0" b="0"/>
            <wp:docPr id="29" name="Obraz 29" descr="Obraz zawierający ssak, zewnętrzne, zamkną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ssak, zewnętrzne, zamknąć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6885" cy="344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87A1" w14:textId="4A54B539" w:rsidR="006D623F" w:rsidRDefault="006D623F" w:rsidP="001A6BCF">
      <w:pPr>
        <w:pStyle w:val="Normal-First"/>
        <w:ind w:left="357"/>
        <w:jc w:val="center"/>
        <w:rPr>
          <w:i/>
          <w:iCs/>
        </w:rPr>
      </w:pPr>
      <w:r>
        <w:rPr>
          <w:i/>
          <w:iCs/>
        </w:rPr>
        <w:t>o</w:t>
      </w:r>
      <w:r w:rsidRPr="006D623F">
        <w:rPr>
          <w:i/>
          <w:iCs/>
        </w:rPr>
        <w:t>ryginał</w:t>
      </w:r>
    </w:p>
    <w:p w14:paraId="2EB92B77" w14:textId="13597C54" w:rsidR="006D623F" w:rsidRDefault="006D623F" w:rsidP="001A6BCF">
      <w:pPr>
        <w:pStyle w:val="Normal-First"/>
        <w:ind w:left="357"/>
        <w:jc w:val="center"/>
        <w:rPr>
          <w:i/>
          <w:iCs/>
        </w:rPr>
      </w:pPr>
      <w:r w:rsidRPr="006D623F">
        <w:rPr>
          <w:i/>
          <w:iCs/>
        </w:rPr>
        <w:lastRenderedPageBreak/>
        <w:drawing>
          <wp:inline distT="0" distB="0" distL="0" distR="0" wp14:anchorId="1B3CD1A7" wp14:editId="5CB87BD0">
            <wp:extent cx="2590800" cy="2317193"/>
            <wp:effectExtent l="0" t="0" r="0" b="698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0642"/>
                    <a:stretch/>
                  </pic:blipFill>
                  <pic:spPr bwMode="auto">
                    <a:xfrm>
                      <a:off x="0" y="0"/>
                      <a:ext cx="2601800" cy="232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35ADC" w14:textId="370DFB39" w:rsidR="006D623F" w:rsidRPr="006D623F" w:rsidRDefault="006D623F" w:rsidP="001A6BCF">
      <w:pPr>
        <w:pStyle w:val="Normal-First"/>
        <w:ind w:left="357"/>
        <w:jc w:val="center"/>
        <w:rPr>
          <w:i/>
          <w:iCs/>
        </w:rPr>
      </w:pPr>
      <w:proofErr w:type="spellStart"/>
      <w:r>
        <w:rPr>
          <w:i/>
          <w:iCs/>
        </w:rPr>
        <w:t>nearest</w:t>
      </w:r>
      <w:proofErr w:type="spellEnd"/>
    </w:p>
    <w:p w14:paraId="0DBB0B19" w14:textId="5BA575AD" w:rsidR="006D623F" w:rsidRDefault="006D623F" w:rsidP="001A6BCF">
      <w:pPr>
        <w:pStyle w:val="Normal-First"/>
        <w:ind w:left="357"/>
        <w:jc w:val="center"/>
      </w:pPr>
      <w:r w:rsidRPr="006D623F">
        <w:drawing>
          <wp:inline distT="0" distB="0" distL="0" distR="0" wp14:anchorId="3B663200" wp14:editId="0713D024">
            <wp:extent cx="2651165" cy="2400300"/>
            <wp:effectExtent l="0" t="0" r="0" b="0"/>
            <wp:docPr id="39" name="Obraz 39" descr="Obraz zawierający ko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kot, wewnątrz&#10;&#10;Opis wygenerowany automatycznie"/>
                    <pic:cNvPicPr/>
                  </pic:nvPicPr>
                  <pic:blipFill rotWithShape="1">
                    <a:blip r:embed="rId40"/>
                    <a:srcRect t="1" b="15457"/>
                    <a:stretch/>
                  </pic:blipFill>
                  <pic:spPr bwMode="auto">
                    <a:xfrm>
                      <a:off x="0" y="0"/>
                      <a:ext cx="2665883" cy="2413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06581" w14:textId="40F47D85" w:rsidR="006D623F" w:rsidRPr="006D623F" w:rsidRDefault="006D623F" w:rsidP="001A6BCF">
      <w:pPr>
        <w:pStyle w:val="Normal-First"/>
        <w:ind w:left="357"/>
        <w:jc w:val="center"/>
        <w:rPr>
          <w:i/>
          <w:iCs/>
        </w:rPr>
      </w:pPr>
      <w:proofErr w:type="spellStart"/>
      <w:r w:rsidRPr="006D623F">
        <w:rPr>
          <w:i/>
          <w:iCs/>
        </w:rPr>
        <w:t>bilinear</w:t>
      </w:r>
      <w:proofErr w:type="spellEnd"/>
    </w:p>
    <w:p w14:paraId="6755AD72" w14:textId="7E8024B7" w:rsidR="001A6BCF" w:rsidRDefault="006D623F" w:rsidP="001A6BCF">
      <w:pPr>
        <w:pStyle w:val="Normal-First"/>
        <w:ind w:left="357"/>
        <w:jc w:val="center"/>
      </w:pPr>
      <w:r w:rsidRPr="006D623F">
        <w:drawing>
          <wp:inline distT="0" distB="0" distL="0" distR="0" wp14:anchorId="42383E74" wp14:editId="1C75B883">
            <wp:extent cx="2533650" cy="2524529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5751"/>
                    <a:stretch/>
                  </pic:blipFill>
                  <pic:spPr bwMode="auto">
                    <a:xfrm>
                      <a:off x="0" y="0"/>
                      <a:ext cx="2543205" cy="253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D72AD" w14:textId="48CE6C24" w:rsidR="006D623F" w:rsidRPr="006D623F" w:rsidRDefault="006D623F" w:rsidP="001A6BCF">
      <w:pPr>
        <w:pStyle w:val="Normal-First"/>
        <w:ind w:left="357"/>
        <w:jc w:val="center"/>
        <w:rPr>
          <w:i/>
          <w:iCs/>
        </w:rPr>
      </w:pPr>
      <w:proofErr w:type="spellStart"/>
      <w:r w:rsidRPr="006D623F">
        <w:rPr>
          <w:i/>
          <w:iCs/>
        </w:rPr>
        <w:t>bicubic</w:t>
      </w:r>
      <w:proofErr w:type="spellEnd"/>
    </w:p>
    <w:p w14:paraId="29BC50AA" w14:textId="32177E4A" w:rsidR="001A6BCF" w:rsidRDefault="001A6BCF" w:rsidP="001A6BCF">
      <w:pPr>
        <w:pStyle w:val="Normal-First"/>
        <w:ind w:left="357"/>
        <w:jc w:val="left"/>
      </w:pPr>
      <w:r>
        <w:t>Różnica przez zastosowaną interpolację nie jest aż tak znacząca, ale przy obrazach o mniejszym zagęszczeniu pikseli widoczna będzie utrata jakości.</w:t>
      </w:r>
    </w:p>
    <w:p w14:paraId="7B927417" w14:textId="526F66F7" w:rsidR="00A61B61" w:rsidRDefault="00A61B61" w:rsidP="001A6BCF">
      <w:pPr>
        <w:pStyle w:val="Normal-First"/>
        <w:ind w:left="357"/>
        <w:jc w:val="left"/>
      </w:pPr>
    </w:p>
    <w:p w14:paraId="50D5A2FE" w14:textId="04097586" w:rsidR="00A9202B" w:rsidRDefault="00A9202B" w:rsidP="00327AD5">
      <w:pPr>
        <w:pStyle w:val="Normal-First"/>
        <w:keepNext/>
        <w:ind w:left="357"/>
        <w:jc w:val="left"/>
      </w:pPr>
      <w:r>
        <w:t>Tak natomiast wygląda kod odpowiedzialny za skalowanie obrazu:</w:t>
      </w:r>
    </w:p>
    <w:p w14:paraId="79EE5A63" w14:textId="1B9BF6D3" w:rsidR="00A9202B" w:rsidRDefault="00ED24C8" w:rsidP="00A9202B">
      <w:pPr>
        <w:pStyle w:val="Normal-First"/>
        <w:ind w:left="357"/>
        <w:jc w:val="center"/>
      </w:pPr>
      <w:r w:rsidRPr="00ED24C8">
        <w:drawing>
          <wp:inline distT="0" distB="0" distL="0" distR="0" wp14:anchorId="4958B1A0" wp14:editId="01BD808A">
            <wp:extent cx="4838700" cy="2233329"/>
            <wp:effectExtent l="0" t="0" r="0" b="0"/>
            <wp:docPr id="36" name="Obraz 3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 descr="Obraz zawierający tekst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942" cy="223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344B" w14:textId="5F3D4A72" w:rsidR="00C561F7" w:rsidRDefault="00C561F7" w:rsidP="00C561F7">
      <w:pPr>
        <w:pStyle w:val="Normal-First"/>
        <w:ind w:left="357"/>
        <w:jc w:val="left"/>
      </w:pPr>
      <w:r>
        <w:t xml:space="preserve">Jeśli porównamy metody interpolacji: </w:t>
      </w:r>
      <w:proofErr w:type="spellStart"/>
      <w:r>
        <w:rPr>
          <w:b/>
          <w:bCs/>
        </w:rPr>
        <w:t>nearest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neighbor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bilinear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bicubic</w:t>
      </w:r>
      <w:proofErr w:type="spellEnd"/>
      <w:r>
        <w:t xml:space="preserve"> i sprawdzimy ich </w:t>
      </w:r>
      <w:r w:rsidRPr="00C561F7">
        <w:rPr>
          <w:b/>
          <w:bCs/>
        </w:rPr>
        <w:t>MSE</w:t>
      </w:r>
      <w:r>
        <w:t xml:space="preserve"> oraz czas wykonania to otrzymamy następujące wyniki:</w:t>
      </w:r>
    </w:p>
    <w:p w14:paraId="4D5DDBAB" w14:textId="5A6D106E" w:rsidR="00C561F7" w:rsidRDefault="00ED24C8" w:rsidP="00ED24C8">
      <w:pPr>
        <w:pStyle w:val="Normal-First"/>
        <w:ind w:left="357"/>
        <w:jc w:val="center"/>
      </w:pPr>
      <w:r w:rsidRPr="00ED24C8">
        <w:drawing>
          <wp:inline distT="0" distB="0" distL="0" distR="0" wp14:anchorId="6E983B1B" wp14:editId="550FBBCE">
            <wp:extent cx="5731510" cy="473075"/>
            <wp:effectExtent l="0" t="0" r="2540" b="317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0997" w14:textId="77777777" w:rsidR="0067716D" w:rsidRDefault="00002B57" w:rsidP="00002B57">
      <w:pPr>
        <w:pStyle w:val="Normal-First"/>
        <w:ind w:left="357"/>
        <w:jc w:val="left"/>
      </w:pPr>
      <w:r>
        <w:t xml:space="preserve">Natomiast po skorzystaniu z gotowych funkcji do zmiany wielkości obrazu z biblioteki </w:t>
      </w:r>
      <w:proofErr w:type="spellStart"/>
      <w:r>
        <w:rPr>
          <w:b/>
          <w:bCs/>
        </w:rPr>
        <w:t>OpenCV</w:t>
      </w:r>
      <w:proofErr w:type="spellEnd"/>
      <w:r>
        <w:t xml:space="preserve"> wartości te przedstawiają się następująco:</w:t>
      </w:r>
    </w:p>
    <w:p w14:paraId="251C2CEC" w14:textId="3A942534" w:rsidR="00002B57" w:rsidRPr="00002B57" w:rsidRDefault="00002B57" w:rsidP="00002B57">
      <w:pPr>
        <w:pStyle w:val="Normal-First"/>
        <w:ind w:left="357"/>
        <w:jc w:val="left"/>
        <w:rPr>
          <w:b/>
          <w:bCs/>
        </w:rPr>
      </w:pPr>
      <w:r w:rsidRPr="00002B57">
        <w:rPr>
          <w:b/>
          <w:bCs/>
        </w:rPr>
        <w:drawing>
          <wp:inline distT="0" distB="0" distL="0" distR="0" wp14:anchorId="183DA0D2" wp14:editId="0ABF72D6">
            <wp:extent cx="5731510" cy="519430"/>
            <wp:effectExtent l="0" t="0" r="254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54B7" w14:textId="62622713" w:rsidR="00C561F7" w:rsidRDefault="00C561F7" w:rsidP="00C561F7">
      <w:pPr>
        <w:pStyle w:val="Normal-First"/>
        <w:ind w:left="357"/>
        <w:jc w:val="left"/>
      </w:pPr>
      <w:r>
        <w:t xml:space="preserve">Pokazują one, że pierwsze dwa z metod interpolacji </w:t>
      </w:r>
      <w:r w:rsidR="00ED24C8">
        <w:t xml:space="preserve">wykonują się względnie szybko, ale ich </w:t>
      </w:r>
      <w:r w:rsidR="00ED24C8">
        <w:rPr>
          <w:b/>
          <w:bCs/>
        </w:rPr>
        <w:t>MSE</w:t>
      </w:r>
      <w:r w:rsidR="00ED24C8">
        <w:t xml:space="preserve"> pokazuje, że nie są aż tak dokładne</w:t>
      </w:r>
      <w:r>
        <w:t xml:space="preserve">. Według teorii najszybszy powinien być </w:t>
      </w:r>
      <w:proofErr w:type="spellStart"/>
      <w:r>
        <w:rPr>
          <w:b/>
          <w:bCs/>
        </w:rPr>
        <w:t>nearest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neighbor</w:t>
      </w:r>
      <w:proofErr w:type="spellEnd"/>
      <w:r>
        <w:t>, ale najmniej dokładny.</w:t>
      </w:r>
    </w:p>
    <w:p w14:paraId="2CFB6183" w14:textId="691262CE" w:rsidR="00C561F7" w:rsidRDefault="00C561F7" w:rsidP="00C561F7">
      <w:pPr>
        <w:pStyle w:val="Normal-First"/>
        <w:ind w:left="357"/>
        <w:jc w:val="left"/>
      </w:pPr>
      <w:proofErr w:type="spellStart"/>
      <w:r>
        <w:rPr>
          <w:b/>
          <w:bCs/>
        </w:rPr>
        <w:t>Bicubic</w:t>
      </w:r>
      <w:proofErr w:type="spellEnd"/>
      <w:r>
        <w:t xml:space="preserve"> jak widzimy dość znacznie odbiega od pozostałych dwóch. Jest on najdokładniejszy i bierze najwięcej pikseli do interpolacji.</w:t>
      </w:r>
    </w:p>
    <w:p w14:paraId="01656869" w14:textId="5EB7E55C" w:rsidR="00C561F7" w:rsidRPr="00C561F7" w:rsidRDefault="00C561F7" w:rsidP="00C561F7">
      <w:pPr>
        <w:pStyle w:val="Normal-First"/>
        <w:ind w:left="357"/>
        <w:jc w:val="left"/>
      </w:pPr>
      <w:r w:rsidRPr="00C561F7">
        <w:t>W</w:t>
      </w:r>
      <w:r>
        <w:t xml:space="preserve">nioskując – każdy sposób interpolacji ma swoje wady i zalety i wszystko jest zależne od naszych potrzeb – jeżeli chcemy otrzymać szybki wynik albo operujemy na bardzo dużych obrazach lepszym wyborem może okazać się </w:t>
      </w:r>
      <w:proofErr w:type="spellStart"/>
      <w:r>
        <w:rPr>
          <w:b/>
          <w:bCs/>
        </w:rPr>
        <w:t>nearest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neighbor</w:t>
      </w:r>
      <w:proofErr w:type="spellEnd"/>
      <w:r>
        <w:rPr>
          <w:b/>
          <w:bCs/>
        </w:rPr>
        <w:t xml:space="preserve"> </w:t>
      </w:r>
      <w:r>
        <w:t xml:space="preserve">bądź </w:t>
      </w:r>
      <w:proofErr w:type="spellStart"/>
      <w:r>
        <w:rPr>
          <w:b/>
          <w:bCs/>
        </w:rPr>
        <w:t>bilinear</w:t>
      </w:r>
      <w:proofErr w:type="spellEnd"/>
      <w:r>
        <w:t xml:space="preserve">, jeżeli natomiast zależy nam na jak najdokładniejszym wyniku to odpowiedzią jest </w:t>
      </w:r>
      <w:proofErr w:type="spellStart"/>
      <w:r>
        <w:rPr>
          <w:b/>
          <w:bCs/>
        </w:rPr>
        <w:t>bicubic</w:t>
      </w:r>
      <w:proofErr w:type="spellEnd"/>
      <w:r>
        <w:t>.</w:t>
      </w:r>
    </w:p>
    <w:p w14:paraId="4F0CE45C" w14:textId="5B5B464E" w:rsidR="00A9202B" w:rsidRDefault="00A9202B" w:rsidP="00A9202B">
      <w:pPr>
        <w:pStyle w:val="Normal-First"/>
        <w:keepNext/>
        <w:ind w:left="357"/>
        <w:jc w:val="left"/>
      </w:pPr>
      <w:r>
        <w:lastRenderedPageBreak/>
        <w:t xml:space="preserve">Jeżeli chodzi o obracanie obrazu skorzystałem z gotowych, oferowanych przez bibliotekę </w:t>
      </w:r>
      <w:proofErr w:type="spellStart"/>
      <w:r>
        <w:rPr>
          <w:b/>
          <w:bCs/>
        </w:rPr>
        <w:t>OpenCV</w:t>
      </w:r>
      <w:proofErr w:type="spellEnd"/>
      <w:r>
        <w:t xml:space="preserve"> metod. Obrócony obraz o 45</w:t>
      </w:r>
      <w:r>
        <w:rPr>
          <w:vertAlign w:val="superscript"/>
        </w:rPr>
        <w:t>o</w:t>
      </w:r>
      <w:r>
        <w:t xml:space="preserve"> wygląda następująco:</w:t>
      </w:r>
    </w:p>
    <w:p w14:paraId="57A51326" w14:textId="7269F2D0" w:rsidR="00A9202B" w:rsidRDefault="00A9202B" w:rsidP="00A9202B">
      <w:pPr>
        <w:pStyle w:val="Normal-First"/>
        <w:ind w:left="357"/>
        <w:jc w:val="center"/>
      </w:pPr>
      <w:r>
        <w:rPr>
          <w:noProof/>
        </w:rPr>
        <w:drawing>
          <wp:inline distT="0" distB="0" distL="0" distR="0" wp14:anchorId="286F5C73" wp14:editId="2194EC91">
            <wp:extent cx="3805238" cy="3805238"/>
            <wp:effectExtent l="0" t="0" r="5080" b="508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032" cy="381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0F05" w14:textId="29B560E0" w:rsidR="00A9202B" w:rsidRDefault="00A9202B" w:rsidP="00A9202B">
      <w:pPr>
        <w:pStyle w:val="Normal-First"/>
        <w:ind w:left="357"/>
        <w:jc w:val="left"/>
      </w:pPr>
      <w:r>
        <w:t xml:space="preserve">Jeżeli chcielibyśmy pozbyć się czarnego pola dookoła musielibyśmy albo zwiększyć skalę obrazu albo zastosować interpolację i </w:t>
      </w:r>
      <w:proofErr w:type="spellStart"/>
      <w:r>
        <w:t>zinterpolować</w:t>
      </w:r>
      <w:proofErr w:type="spellEnd"/>
      <w:r>
        <w:t xml:space="preserve"> czarne piksele dookoła.</w:t>
      </w:r>
    </w:p>
    <w:p w14:paraId="2E523C3B" w14:textId="1A6F8903" w:rsidR="00A9202B" w:rsidRDefault="00A9202B" w:rsidP="00327AD5">
      <w:pPr>
        <w:pStyle w:val="Normal-First"/>
        <w:keepNext/>
        <w:ind w:left="357"/>
        <w:jc w:val="left"/>
      </w:pPr>
      <w:r>
        <w:t>Kod odpowiedzialny za rotację obrazu wygląda następująco:</w:t>
      </w:r>
    </w:p>
    <w:p w14:paraId="43E7FCCD" w14:textId="56AF27E5" w:rsidR="00A9202B" w:rsidRPr="00A9202B" w:rsidRDefault="00A9202B" w:rsidP="00A9202B">
      <w:pPr>
        <w:pStyle w:val="Normal-First"/>
        <w:ind w:left="357"/>
        <w:jc w:val="center"/>
      </w:pPr>
      <w:r w:rsidRPr="00A9202B">
        <w:rPr>
          <w:noProof/>
        </w:rPr>
        <w:drawing>
          <wp:inline distT="0" distB="0" distL="0" distR="0" wp14:anchorId="189A6398" wp14:editId="43B989B3">
            <wp:extent cx="5000625" cy="1424397"/>
            <wp:effectExtent l="0" t="0" r="0" b="4445"/>
            <wp:docPr id="33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4054" cy="14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F096" w14:textId="15ECDECD" w:rsidR="003C3B2C" w:rsidRPr="004D6D77" w:rsidRDefault="003C3B2C" w:rsidP="004D6D77">
      <w:pPr>
        <w:pStyle w:val="Normal-First"/>
      </w:pPr>
    </w:p>
    <w:sectPr w:rsidR="003C3B2C" w:rsidRPr="004D6D77" w:rsidSect="004140C3">
      <w:pgSz w:w="11906" w:h="16838" w:code="9"/>
      <w:pgMar w:top="1440" w:right="1440" w:bottom="1440" w:left="1440" w:header="624" w:footer="22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FFFA3" w14:textId="77777777" w:rsidR="00B23573" w:rsidRDefault="00B23573" w:rsidP="000B3098">
      <w:pPr>
        <w:spacing w:after="0" w:line="240" w:lineRule="auto"/>
      </w:pPr>
      <w:r>
        <w:separator/>
      </w:r>
    </w:p>
  </w:endnote>
  <w:endnote w:type="continuationSeparator" w:id="0">
    <w:p w14:paraId="6787FF61" w14:textId="77777777" w:rsidR="00B23573" w:rsidRDefault="00B23573" w:rsidP="000B30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EE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240652"/>
      <w:docPartObj>
        <w:docPartGallery w:val="Page Numbers (Bottom of Page)"/>
        <w:docPartUnique/>
      </w:docPartObj>
    </w:sdtPr>
    <w:sdtContent>
      <w:p w14:paraId="5565C18F" w14:textId="22785BE6" w:rsidR="000B3098" w:rsidRDefault="000B3098">
        <w:pPr>
          <w:pStyle w:val="Stopka"/>
          <w:jc w:val="center"/>
        </w:pPr>
        <w: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]</w:t>
        </w:r>
      </w:p>
    </w:sdtContent>
  </w:sdt>
  <w:p w14:paraId="73220744" w14:textId="77777777" w:rsidR="000B3098" w:rsidRDefault="000B309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FC8E9F" w14:textId="77777777" w:rsidR="00B23573" w:rsidRDefault="00B23573" w:rsidP="000B3098">
      <w:pPr>
        <w:spacing w:after="0" w:line="240" w:lineRule="auto"/>
      </w:pPr>
      <w:r>
        <w:separator/>
      </w:r>
    </w:p>
  </w:footnote>
  <w:footnote w:type="continuationSeparator" w:id="0">
    <w:p w14:paraId="2162FB53" w14:textId="77777777" w:rsidR="00B23573" w:rsidRDefault="00B23573" w:rsidP="000B30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9ED6C" w14:textId="6A9A18C4" w:rsidR="004140C3" w:rsidRPr="004140C3" w:rsidRDefault="004140C3">
    <w:pPr>
      <w:pStyle w:val="Nagwek"/>
      <w:rPr>
        <w:i/>
        <w:iCs/>
        <w:sz w:val="24"/>
        <w:szCs w:val="24"/>
      </w:rPr>
    </w:pPr>
    <w:r w:rsidRPr="004140C3">
      <w:rPr>
        <w:rFonts w:asciiTheme="majorHAnsi" w:eastAsiaTheme="majorEastAsia" w:hAnsiTheme="majorHAnsi" w:cstheme="majorBidi"/>
        <w:i/>
        <w:iCs/>
        <w:sz w:val="24"/>
        <w:szCs w:val="24"/>
      </w:rPr>
      <w:t>Maciej Krawczyk</w:t>
    </w:r>
    <w:r w:rsidRPr="004140C3">
      <w:rPr>
        <w:rFonts w:asciiTheme="majorHAnsi" w:eastAsiaTheme="majorEastAsia" w:hAnsiTheme="majorHAnsi" w:cstheme="majorBidi"/>
        <w:i/>
        <w:iCs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i/>
          <w:iCs/>
          <w:sz w:val="24"/>
          <w:szCs w:val="24"/>
        </w:rPr>
        <w:alias w:val="Data"/>
        <w:id w:val="78404859"/>
        <w:placeholder>
          <w:docPart w:val="F4AE2EF3BF534AFB9000068EEAF210F6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23-01-10T00:00:00Z">
          <w:dateFormat w:val="d MMMM yyyy"/>
          <w:lid w:val="pl-PL"/>
          <w:storeMappedDataAs w:val="dateTime"/>
          <w:calendar w:val="gregorian"/>
        </w:date>
      </w:sdtPr>
      <w:sdtContent>
        <w:r w:rsidR="000D1D30">
          <w:rPr>
            <w:rFonts w:asciiTheme="majorHAnsi" w:eastAsiaTheme="majorEastAsia" w:hAnsiTheme="majorHAnsi" w:cstheme="majorBidi"/>
            <w:i/>
            <w:iCs/>
            <w:sz w:val="24"/>
            <w:szCs w:val="24"/>
          </w:rPr>
          <w:t>10 stycznia 2023</w:t>
        </w:r>
      </w:sdtContent>
    </w:sdt>
  </w:p>
  <w:p w14:paraId="78F2F444" w14:textId="77777777" w:rsidR="000B3098" w:rsidRDefault="000B3098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D64EC9"/>
    <w:multiLevelType w:val="hybridMultilevel"/>
    <w:tmpl w:val="7278E5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D25E0C"/>
    <w:multiLevelType w:val="hybridMultilevel"/>
    <w:tmpl w:val="619060D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3A75C7"/>
    <w:multiLevelType w:val="hybridMultilevel"/>
    <w:tmpl w:val="2BD6033C"/>
    <w:lvl w:ilvl="0" w:tplc="04150013">
      <w:start w:val="1"/>
      <w:numFmt w:val="upperRoman"/>
      <w:lvlText w:val="%1."/>
      <w:lvlJc w:val="righ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657378"/>
    <w:multiLevelType w:val="multilevel"/>
    <w:tmpl w:val="2A288500"/>
    <w:lvl w:ilvl="0">
      <w:start w:val="1"/>
      <w:numFmt w:val="decimal"/>
      <w:pStyle w:val="Section-head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ubsection-titl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6EA5043B"/>
    <w:multiLevelType w:val="hybridMultilevel"/>
    <w:tmpl w:val="C3FAC0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9284448">
    <w:abstractNumId w:val="3"/>
  </w:num>
  <w:num w:numId="2" w16cid:durableId="2053572814">
    <w:abstractNumId w:val="4"/>
  </w:num>
  <w:num w:numId="3" w16cid:durableId="242955626">
    <w:abstractNumId w:val="2"/>
  </w:num>
  <w:num w:numId="4" w16cid:durableId="949122000">
    <w:abstractNumId w:val="1"/>
  </w:num>
  <w:num w:numId="5" w16cid:durableId="6144089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183AA61"/>
    <w:rsid w:val="0000141A"/>
    <w:rsid w:val="00002B57"/>
    <w:rsid w:val="00002EE4"/>
    <w:rsid w:val="00017F26"/>
    <w:rsid w:val="000227DC"/>
    <w:rsid w:val="00043FE6"/>
    <w:rsid w:val="00050725"/>
    <w:rsid w:val="00051495"/>
    <w:rsid w:val="0005238E"/>
    <w:rsid w:val="00053511"/>
    <w:rsid w:val="00054EF4"/>
    <w:rsid w:val="000759BB"/>
    <w:rsid w:val="0008355C"/>
    <w:rsid w:val="00085D34"/>
    <w:rsid w:val="00087EDA"/>
    <w:rsid w:val="000B0BD8"/>
    <w:rsid w:val="000B3098"/>
    <w:rsid w:val="000C6153"/>
    <w:rsid w:val="000D1D30"/>
    <w:rsid w:val="000D6600"/>
    <w:rsid w:val="000D6877"/>
    <w:rsid w:val="000F5AA3"/>
    <w:rsid w:val="00132D61"/>
    <w:rsid w:val="00134590"/>
    <w:rsid w:val="00144DAA"/>
    <w:rsid w:val="0015047E"/>
    <w:rsid w:val="00177C78"/>
    <w:rsid w:val="001A6BCF"/>
    <w:rsid w:val="001D46F0"/>
    <w:rsid w:val="001E1D5C"/>
    <w:rsid w:val="001E57B5"/>
    <w:rsid w:val="00200A30"/>
    <w:rsid w:val="00210B8D"/>
    <w:rsid w:val="002239C9"/>
    <w:rsid w:val="00224C0B"/>
    <w:rsid w:val="002262AF"/>
    <w:rsid w:val="0023758D"/>
    <w:rsid w:val="00240106"/>
    <w:rsid w:val="0026612D"/>
    <w:rsid w:val="002764AC"/>
    <w:rsid w:val="00284384"/>
    <w:rsid w:val="00290C23"/>
    <w:rsid w:val="00291127"/>
    <w:rsid w:val="002B1EE8"/>
    <w:rsid w:val="002C24A5"/>
    <w:rsid w:val="002C29E3"/>
    <w:rsid w:val="002D38D0"/>
    <w:rsid w:val="002D56F2"/>
    <w:rsid w:val="003025C4"/>
    <w:rsid w:val="00313714"/>
    <w:rsid w:val="00327AD5"/>
    <w:rsid w:val="003349DB"/>
    <w:rsid w:val="00343205"/>
    <w:rsid w:val="00345AFE"/>
    <w:rsid w:val="00352BBE"/>
    <w:rsid w:val="003825A6"/>
    <w:rsid w:val="00395474"/>
    <w:rsid w:val="00395C41"/>
    <w:rsid w:val="003A0325"/>
    <w:rsid w:val="003A4DE1"/>
    <w:rsid w:val="003C3B2C"/>
    <w:rsid w:val="003E6C78"/>
    <w:rsid w:val="003F1A69"/>
    <w:rsid w:val="003F542F"/>
    <w:rsid w:val="00402587"/>
    <w:rsid w:val="004140C3"/>
    <w:rsid w:val="00430BB7"/>
    <w:rsid w:val="00453653"/>
    <w:rsid w:val="004757AD"/>
    <w:rsid w:val="0048133E"/>
    <w:rsid w:val="00490FFE"/>
    <w:rsid w:val="004948A6"/>
    <w:rsid w:val="004C019C"/>
    <w:rsid w:val="004C1157"/>
    <w:rsid w:val="004C1693"/>
    <w:rsid w:val="004D0A8F"/>
    <w:rsid w:val="004D0AF6"/>
    <w:rsid w:val="004D6D77"/>
    <w:rsid w:val="004F44B9"/>
    <w:rsid w:val="004F7690"/>
    <w:rsid w:val="00502647"/>
    <w:rsid w:val="00536B3B"/>
    <w:rsid w:val="00550812"/>
    <w:rsid w:val="00574D58"/>
    <w:rsid w:val="00575038"/>
    <w:rsid w:val="005768D8"/>
    <w:rsid w:val="005864E1"/>
    <w:rsid w:val="005A184E"/>
    <w:rsid w:val="005E46DC"/>
    <w:rsid w:val="00641EF8"/>
    <w:rsid w:val="0066383A"/>
    <w:rsid w:val="0066398B"/>
    <w:rsid w:val="0067716D"/>
    <w:rsid w:val="006A2F3A"/>
    <w:rsid w:val="006B5642"/>
    <w:rsid w:val="006B7758"/>
    <w:rsid w:val="006C415A"/>
    <w:rsid w:val="006D623F"/>
    <w:rsid w:val="006D7DEA"/>
    <w:rsid w:val="006F2BDD"/>
    <w:rsid w:val="0070697D"/>
    <w:rsid w:val="00715AFD"/>
    <w:rsid w:val="00730BED"/>
    <w:rsid w:val="00744C40"/>
    <w:rsid w:val="00765F0B"/>
    <w:rsid w:val="00791E75"/>
    <w:rsid w:val="007A0278"/>
    <w:rsid w:val="007A4E51"/>
    <w:rsid w:val="007B59DE"/>
    <w:rsid w:val="007C2787"/>
    <w:rsid w:val="008032D6"/>
    <w:rsid w:val="0081473C"/>
    <w:rsid w:val="0082359B"/>
    <w:rsid w:val="00833D8B"/>
    <w:rsid w:val="00836239"/>
    <w:rsid w:val="00861B37"/>
    <w:rsid w:val="008676F4"/>
    <w:rsid w:val="00875AEC"/>
    <w:rsid w:val="008C03E6"/>
    <w:rsid w:val="008E4C6D"/>
    <w:rsid w:val="00901FB0"/>
    <w:rsid w:val="009163BD"/>
    <w:rsid w:val="0092221B"/>
    <w:rsid w:val="009361A6"/>
    <w:rsid w:val="00936422"/>
    <w:rsid w:val="00946695"/>
    <w:rsid w:val="00960EF8"/>
    <w:rsid w:val="00973D1B"/>
    <w:rsid w:val="00974D6A"/>
    <w:rsid w:val="0097704B"/>
    <w:rsid w:val="00983A19"/>
    <w:rsid w:val="009B6D96"/>
    <w:rsid w:val="009D192B"/>
    <w:rsid w:val="009D3D31"/>
    <w:rsid w:val="00A04BDD"/>
    <w:rsid w:val="00A1074F"/>
    <w:rsid w:val="00A53916"/>
    <w:rsid w:val="00A57386"/>
    <w:rsid w:val="00A61B61"/>
    <w:rsid w:val="00A811CB"/>
    <w:rsid w:val="00A86EB7"/>
    <w:rsid w:val="00A9202B"/>
    <w:rsid w:val="00A92FE9"/>
    <w:rsid w:val="00AB256F"/>
    <w:rsid w:val="00AD298D"/>
    <w:rsid w:val="00AD650C"/>
    <w:rsid w:val="00B12790"/>
    <w:rsid w:val="00B23573"/>
    <w:rsid w:val="00B56C6E"/>
    <w:rsid w:val="00B57138"/>
    <w:rsid w:val="00B71C64"/>
    <w:rsid w:val="00BA3E10"/>
    <w:rsid w:val="00BA6AC4"/>
    <w:rsid w:val="00BC4B45"/>
    <w:rsid w:val="00BC53E9"/>
    <w:rsid w:val="00C014C9"/>
    <w:rsid w:val="00C107EC"/>
    <w:rsid w:val="00C14536"/>
    <w:rsid w:val="00C20A2E"/>
    <w:rsid w:val="00C223B3"/>
    <w:rsid w:val="00C31F73"/>
    <w:rsid w:val="00C35053"/>
    <w:rsid w:val="00C4384E"/>
    <w:rsid w:val="00C561F7"/>
    <w:rsid w:val="00C9191D"/>
    <w:rsid w:val="00C93ED6"/>
    <w:rsid w:val="00CA2E3F"/>
    <w:rsid w:val="00CA457B"/>
    <w:rsid w:val="00CB001F"/>
    <w:rsid w:val="00CB009A"/>
    <w:rsid w:val="00CE44E4"/>
    <w:rsid w:val="00D061C2"/>
    <w:rsid w:val="00D1162E"/>
    <w:rsid w:val="00D12CEE"/>
    <w:rsid w:val="00D43742"/>
    <w:rsid w:val="00D66396"/>
    <w:rsid w:val="00D71610"/>
    <w:rsid w:val="00D774FE"/>
    <w:rsid w:val="00D8199B"/>
    <w:rsid w:val="00DE523A"/>
    <w:rsid w:val="00DE5DA9"/>
    <w:rsid w:val="00E10F75"/>
    <w:rsid w:val="00E1457B"/>
    <w:rsid w:val="00E33587"/>
    <w:rsid w:val="00E41A15"/>
    <w:rsid w:val="00E427B2"/>
    <w:rsid w:val="00E80FE8"/>
    <w:rsid w:val="00E940BC"/>
    <w:rsid w:val="00E9735F"/>
    <w:rsid w:val="00EB341D"/>
    <w:rsid w:val="00ED24C8"/>
    <w:rsid w:val="00EE1A7D"/>
    <w:rsid w:val="00F05A57"/>
    <w:rsid w:val="00F07DB7"/>
    <w:rsid w:val="00F14409"/>
    <w:rsid w:val="00F17086"/>
    <w:rsid w:val="00F338CE"/>
    <w:rsid w:val="00F5707B"/>
    <w:rsid w:val="00F77B71"/>
    <w:rsid w:val="00FD6D4B"/>
    <w:rsid w:val="00FE4CB0"/>
    <w:rsid w:val="00FE7F0E"/>
    <w:rsid w:val="00FF4829"/>
    <w:rsid w:val="03E0F641"/>
    <w:rsid w:val="2183A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83AA61"/>
  <w15:chartTrackingRefBased/>
  <w15:docId w15:val="{EC762C6B-CE11-409A-85BF-084E2A4CE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57386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536B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536B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tle">
    <w:name w:val="_Title"/>
    <w:basedOn w:val="Tytu"/>
    <w:next w:val="Normalny"/>
    <w:link w:val="TitleZnak"/>
    <w:qFormat/>
    <w:rsid w:val="004948A6"/>
    <w:pPr>
      <w:spacing w:line="360" w:lineRule="auto"/>
      <w:jc w:val="center"/>
    </w:pPr>
    <w:rPr>
      <w:rFonts w:ascii="Century" w:hAnsi="Century"/>
      <w:i/>
      <w:sz w:val="96"/>
    </w:rPr>
  </w:style>
  <w:style w:type="paragraph" w:customStyle="1" w:styleId="Subtitle">
    <w:name w:val="_Subtitle"/>
    <w:basedOn w:val="Podtytu"/>
    <w:next w:val="Normalny"/>
    <w:link w:val="SubtitleZnak"/>
    <w:qFormat/>
    <w:rsid w:val="00FD6D4B"/>
    <w:pPr>
      <w:spacing w:after="600"/>
      <w:jc w:val="center"/>
    </w:pPr>
    <w:rPr>
      <w:rFonts w:ascii="Century" w:hAnsi="Century"/>
      <w:color w:val="auto"/>
      <w:sz w:val="36"/>
    </w:rPr>
  </w:style>
  <w:style w:type="character" w:customStyle="1" w:styleId="TitleZnak">
    <w:name w:val="_Title Znak"/>
    <w:basedOn w:val="TytuZnak"/>
    <w:link w:val="Title"/>
    <w:rsid w:val="004948A6"/>
    <w:rPr>
      <w:rFonts w:ascii="Century" w:eastAsiaTheme="majorEastAsia" w:hAnsi="Century" w:cstheme="majorBidi"/>
      <w:i/>
      <w:spacing w:val="-10"/>
      <w:kern w:val="28"/>
      <w:sz w:val="96"/>
      <w:szCs w:val="56"/>
    </w:rPr>
  </w:style>
  <w:style w:type="paragraph" w:customStyle="1" w:styleId="Normal-First">
    <w:name w:val="_Normal-First"/>
    <w:basedOn w:val="Normalny"/>
    <w:link w:val="Normal-FirstZnak"/>
    <w:qFormat/>
    <w:rsid w:val="00CE44E4"/>
    <w:pPr>
      <w:jc w:val="both"/>
    </w:pPr>
    <w:rPr>
      <w:rFonts w:ascii="Century" w:hAnsi="Century"/>
    </w:rPr>
  </w:style>
  <w:style w:type="character" w:customStyle="1" w:styleId="SubtitleZnak">
    <w:name w:val="_Subtitle Znak"/>
    <w:basedOn w:val="Domylnaczcionkaakapitu"/>
    <w:link w:val="Subtitle"/>
    <w:rsid w:val="00FD6D4B"/>
    <w:rPr>
      <w:rFonts w:ascii="Century" w:eastAsiaTheme="minorEastAsia" w:hAnsi="Century"/>
      <w:spacing w:val="15"/>
      <w:sz w:val="3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536B3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536B3B"/>
    <w:rPr>
      <w:rFonts w:eastAsiaTheme="minorEastAsia"/>
      <w:color w:val="5A5A5A" w:themeColor="text1" w:themeTint="A5"/>
      <w:spacing w:val="15"/>
    </w:rPr>
  </w:style>
  <w:style w:type="table" w:styleId="Tabela-Siatka">
    <w:name w:val="Table Grid"/>
    <w:basedOn w:val="Standardowy"/>
    <w:uiPriority w:val="39"/>
    <w:rsid w:val="004948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-FirstZnak">
    <w:name w:val="_Normal-First Znak"/>
    <w:basedOn w:val="Domylnaczcionkaakapitu"/>
    <w:link w:val="Normal-First"/>
    <w:rsid w:val="00CE44E4"/>
    <w:rPr>
      <w:rFonts w:ascii="Century" w:hAnsi="Century"/>
    </w:rPr>
  </w:style>
  <w:style w:type="paragraph" w:customStyle="1" w:styleId="Section-header">
    <w:name w:val="_Section-header"/>
    <w:basedOn w:val="Normal-First"/>
    <w:next w:val="Normal-First"/>
    <w:link w:val="Section-headerZnak"/>
    <w:qFormat/>
    <w:rsid w:val="000227DC"/>
    <w:pPr>
      <w:keepNext/>
      <w:numPr>
        <w:numId w:val="1"/>
      </w:numPr>
      <w:spacing w:before="480" w:after="480"/>
      <w:ind w:left="357" w:hanging="357"/>
    </w:pPr>
    <w:rPr>
      <w:b/>
      <w:sz w:val="32"/>
    </w:rPr>
  </w:style>
  <w:style w:type="paragraph" w:customStyle="1" w:styleId="Subsection-title">
    <w:name w:val="_Subsection-title"/>
    <w:basedOn w:val="Section-header"/>
    <w:next w:val="Normal-First"/>
    <w:link w:val="Subsection-titleZnak"/>
    <w:qFormat/>
    <w:rsid w:val="000227DC"/>
    <w:pPr>
      <w:keepLines/>
      <w:numPr>
        <w:ilvl w:val="1"/>
      </w:numPr>
      <w:spacing w:before="360" w:after="360"/>
      <w:ind w:left="788" w:hanging="431"/>
    </w:pPr>
    <w:rPr>
      <w:sz w:val="28"/>
    </w:rPr>
  </w:style>
  <w:style w:type="character" w:customStyle="1" w:styleId="Section-headerZnak">
    <w:name w:val="_Section-header Znak"/>
    <w:basedOn w:val="Normal-FirstZnak"/>
    <w:link w:val="Section-header"/>
    <w:rsid w:val="000227DC"/>
    <w:rPr>
      <w:rFonts w:ascii="Century" w:hAnsi="Century"/>
      <w:b/>
      <w:sz w:val="32"/>
    </w:rPr>
  </w:style>
  <w:style w:type="paragraph" w:styleId="Nagwek">
    <w:name w:val="header"/>
    <w:basedOn w:val="Normalny"/>
    <w:link w:val="NagwekZnak"/>
    <w:uiPriority w:val="99"/>
    <w:unhideWhenUsed/>
    <w:rsid w:val="000B30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ubsection-titleZnak">
    <w:name w:val="_Subsection-title Znak"/>
    <w:basedOn w:val="Section-headerZnak"/>
    <w:link w:val="Subsection-title"/>
    <w:rsid w:val="000227DC"/>
    <w:rPr>
      <w:rFonts w:ascii="Century" w:hAnsi="Century"/>
      <w:b/>
      <w:sz w:val="28"/>
    </w:rPr>
  </w:style>
  <w:style w:type="character" w:customStyle="1" w:styleId="NagwekZnak">
    <w:name w:val="Nagłówek Znak"/>
    <w:basedOn w:val="Domylnaczcionkaakapitu"/>
    <w:link w:val="Nagwek"/>
    <w:uiPriority w:val="99"/>
    <w:rsid w:val="000B3098"/>
  </w:style>
  <w:style w:type="paragraph" w:styleId="Stopka">
    <w:name w:val="footer"/>
    <w:basedOn w:val="Normalny"/>
    <w:link w:val="StopkaZnak"/>
    <w:uiPriority w:val="99"/>
    <w:unhideWhenUsed/>
    <w:rsid w:val="000B30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0B3098"/>
  </w:style>
  <w:style w:type="paragraph" w:customStyle="1" w:styleId="Sub">
    <w:name w:val="_Sub"/>
    <w:basedOn w:val="Normal-First"/>
    <w:next w:val="Normal-First"/>
    <w:link w:val="SubZnak"/>
    <w:qFormat/>
    <w:rsid w:val="00E41A15"/>
    <w:pPr>
      <w:jc w:val="center"/>
    </w:pPr>
    <w:rPr>
      <w:i/>
      <w:sz w:val="20"/>
    </w:rPr>
  </w:style>
  <w:style w:type="table" w:styleId="Zwykatabela5">
    <w:name w:val="Plain Table 5"/>
    <w:basedOn w:val="Standardowy"/>
    <w:uiPriority w:val="45"/>
    <w:rsid w:val="00983A1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SubZnak">
    <w:name w:val="_Sub Znak"/>
    <w:basedOn w:val="Normal-FirstZnak"/>
    <w:link w:val="Sub"/>
    <w:rsid w:val="00E41A15"/>
    <w:rPr>
      <w:rFonts w:ascii="Century" w:hAnsi="Century"/>
      <w:i/>
      <w:sz w:val="20"/>
    </w:rPr>
  </w:style>
  <w:style w:type="paragraph" w:styleId="Spistreci1">
    <w:name w:val="toc 1"/>
    <w:basedOn w:val="Normalny"/>
    <w:next w:val="Normalny"/>
    <w:autoRedefine/>
    <w:uiPriority w:val="39"/>
    <w:unhideWhenUsed/>
    <w:rsid w:val="00936422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936422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936422"/>
    <w:rPr>
      <w:color w:val="0563C1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rsid w:val="000D6877"/>
    <w:rPr>
      <w:color w:val="808080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744C40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744C40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744C40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744C40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744C40"/>
    <w:rPr>
      <w:b/>
      <w:bCs/>
      <w:sz w:val="20"/>
      <w:szCs w:val="20"/>
    </w:rPr>
  </w:style>
  <w:style w:type="table" w:styleId="Tabelalisty2akcent3">
    <w:name w:val="List Table 2 Accent 3"/>
    <w:basedOn w:val="Standardowy"/>
    <w:uiPriority w:val="47"/>
    <w:rsid w:val="00744C40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siatki6kolorowa">
    <w:name w:val="Grid Table 6 Colorful"/>
    <w:basedOn w:val="Standardowy"/>
    <w:uiPriority w:val="51"/>
    <w:rsid w:val="00C4384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listy1jasnaakcent3">
    <w:name w:val="List Table 1 Light Accent 3"/>
    <w:basedOn w:val="Standardowy"/>
    <w:uiPriority w:val="46"/>
    <w:rsid w:val="00C438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asiatki6kolorowaakcent3">
    <w:name w:val="Grid Table 6 Colorful Accent 3"/>
    <w:basedOn w:val="Standardowy"/>
    <w:uiPriority w:val="51"/>
    <w:rsid w:val="00C4384E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0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glossaryDocument" Target="glossary/document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4AE2EF3BF534AFB9000068EEAF210F6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6C59AB69-289F-4AEE-8E34-53D7D24704E8}"/>
      </w:docPartPr>
      <w:docPartBody>
        <w:p w:rsidR="009C147D" w:rsidRDefault="00E00E61" w:rsidP="00E00E61">
          <w:pPr>
            <w:pStyle w:val="F4AE2EF3BF534AFB9000068EEAF210F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EE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E61"/>
    <w:rsid w:val="000E7EFB"/>
    <w:rsid w:val="001906E8"/>
    <w:rsid w:val="003A6651"/>
    <w:rsid w:val="005C7537"/>
    <w:rsid w:val="005C795E"/>
    <w:rsid w:val="007E52F8"/>
    <w:rsid w:val="009C147D"/>
    <w:rsid w:val="00B50BCD"/>
    <w:rsid w:val="00C233AC"/>
    <w:rsid w:val="00E00E61"/>
    <w:rsid w:val="00E160D4"/>
    <w:rsid w:val="00E56546"/>
    <w:rsid w:val="00E6722C"/>
    <w:rsid w:val="00E922DA"/>
    <w:rsid w:val="00F87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F4AE2EF3BF534AFB9000068EEAF210F6">
    <w:name w:val="F4AE2EF3BF534AFB9000068EEAF210F6"/>
    <w:rsid w:val="00E00E61"/>
  </w:style>
  <w:style w:type="character" w:styleId="Tekstzastpczy">
    <w:name w:val="Placeholder Text"/>
    <w:basedOn w:val="Domylnaczcionkaakapitu"/>
    <w:uiPriority w:val="99"/>
    <w:semiHidden/>
    <w:rsid w:val="005C753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2023-01-10T00:00:00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70DDEF-9F1A-4E4D-A803-499D0A6D1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18</Pages>
  <Words>1303</Words>
  <Characters>7821</Characters>
  <Application>Microsoft Office Word</Application>
  <DocSecurity>0</DocSecurity>
  <Lines>65</Lines>
  <Paragraphs>18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Krawczyk (264206)</dc:creator>
  <cp:keywords/>
  <dc:description/>
  <cp:lastModifiedBy>Maciej Krawczyk (264206)</cp:lastModifiedBy>
  <cp:revision>18</cp:revision>
  <cp:lastPrinted>2022-06-20T20:15:00Z</cp:lastPrinted>
  <dcterms:created xsi:type="dcterms:W3CDTF">2023-01-08T14:15:00Z</dcterms:created>
  <dcterms:modified xsi:type="dcterms:W3CDTF">2023-01-23T23:25:00Z</dcterms:modified>
</cp:coreProperties>
</file>